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北京建筑大学202</w:t>
      </w:r>
      <w:r>
        <w:rPr>
          <w:rFonts w:hint="eastAsia" w:eastAsia="黑体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年硕士研究生招生考试初试成绩复查申请表</w:t>
      </w:r>
    </w:p>
    <w:tbl>
      <w:tblPr>
        <w:tblStyle w:val="4"/>
        <w:tblW w:w="9516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97"/>
        <w:gridCol w:w="1701"/>
        <w:gridCol w:w="708"/>
        <w:gridCol w:w="29"/>
        <w:gridCol w:w="1500"/>
        <w:gridCol w:w="881"/>
        <w:gridCol w:w="709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考生编号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姓名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身份证号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报考学科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申请复核</w:t>
            </w:r>
          </w:p>
          <w:p>
            <w:pPr>
              <w:jc w:val="center"/>
              <w:rPr>
                <w:rFonts w:eastAsia="仿宋"/>
                <w:sz w:val="28"/>
                <w:szCs w:val="28"/>
                <w:lang w:val="de-AT"/>
              </w:rPr>
            </w:pPr>
            <w:r>
              <w:rPr>
                <w:rFonts w:hint="eastAsia" w:eastAsia="仿宋"/>
                <w:sz w:val="28"/>
                <w:szCs w:val="28"/>
              </w:rPr>
              <w:t>科目内容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科目代码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科目名称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考试成绩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科目代码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科目名称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考试成绩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电子邮箱</w:t>
            </w:r>
          </w:p>
        </w:tc>
        <w:tc>
          <w:tcPr>
            <w:tcW w:w="7596" w:type="dxa"/>
            <w:gridSpan w:val="8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联系方式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手机：</w:t>
            </w:r>
          </w:p>
        </w:tc>
        <w:tc>
          <w:tcPr>
            <w:tcW w:w="4490" w:type="dxa"/>
            <w:gridSpan w:val="5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516" w:type="dxa"/>
            <w:gridSpan w:val="9"/>
          </w:tcPr>
          <w:p>
            <w:pPr>
              <w:spacing w:before="156" w:beforeLines="5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申请原因：</w:t>
            </w:r>
          </w:p>
          <w:p>
            <w:pPr>
              <w:rPr>
                <w:rFonts w:eastAsia="仿宋"/>
                <w:sz w:val="28"/>
                <w:szCs w:val="28"/>
              </w:rPr>
            </w:pPr>
          </w:p>
          <w:p>
            <w:pPr>
              <w:ind w:firstLine="7560" w:firstLineChars="2700"/>
              <w:rPr>
                <w:rFonts w:eastAsia="仿宋"/>
                <w:sz w:val="28"/>
                <w:szCs w:val="28"/>
              </w:rPr>
            </w:pPr>
          </w:p>
          <w:p>
            <w:pPr>
              <w:ind w:right="1120" w:firstLine="5880" w:firstLineChars="21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考生签字：                                                        </w:t>
            </w: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516" w:type="dxa"/>
            <w:gridSpan w:val="9"/>
          </w:tcPr>
          <w:p>
            <w:pPr>
              <w:spacing w:before="156" w:beforeLines="5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复查结果：</w:t>
            </w:r>
          </w:p>
          <w:p>
            <w:pPr>
              <w:rPr>
                <w:rFonts w:eastAsia="仿宋"/>
                <w:sz w:val="28"/>
                <w:szCs w:val="28"/>
              </w:rPr>
            </w:pPr>
          </w:p>
          <w:p>
            <w:pPr>
              <w:spacing w:after="156" w:afterLines="5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                        </w:t>
            </w:r>
          </w:p>
          <w:p>
            <w:pPr>
              <w:tabs>
                <w:tab w:val="left" w:pos="6974"/>
              </w:tabs>
              <w:spacing w:after="156" w:afterLines="5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复查人签字：                                                              </w:t>
            </w:r>
          </w:p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                          年    月    日 </w:t>
            </w:r>
          </w:p>
        </w:tc>
      </w:tr>
    </w:tbl>
    <w:p>
      <w:pPr>
        <w:spacing w:before="156" w:beforeLines="50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备注：</w:t>
      </w:r>
    </w:p>
    <w:p>
      <w:pPr>
        <w:spacing w:before="156" w:beforeLines="50" w:line="44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1.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申请成绩复查科目不多于2门。</w:t>
      </w:r>
    </w:p>
    <w:p>
      <w:pPr>
        <w:spacing w:before="156" w:beforeLines="50" w:line="44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2.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须同时将</w:t>
      </w:r>
      <w:r>
        <w:rPr>
          <w:rFonts w:eastAsia="仿宋"/>
          <w:sz w:val="28"/>
          <w:szCs w:val="28"/>
        </w:rPr>
        <w:t>身份证</w:t>
      </w:r>
      <w:r>
        <w:rPr>
          <w:rFonts w:hint="eastAsia" w:eastAsia="仿宋"/>
          <w:sz w:val="28"/>
          <w:szCs w:val="28"/>
        </w:rPr>
        <w:t>扫描件发送至yanzhaoban@bucea.edu.cn。</w:t>
      </w:r>
    </w:p>
    <w:p>
      <w:pPr>
        <w:spacing w:before="156" w:beforeLines="50" w:line="44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3.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原则上只受理考生本人提交的成绩复查申请。</w:t>
      </w:r>
    </w:p>
    <w:p>
      <w:pPr>
        <w:spacing w:before="156" w:beforeLines="50" w:line="44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4.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根据有关规定，成绩复核主要核查考生答卷是否有分数漏记、成绩累计错误、登记录入错误等。考生不得查阅答卷，评分标准、评分细则的宽严问题不在复核范围之内。</w:t>
      </w:r>
    </w:p>
    <w:sectPr>
      <w:pgSz w:w="11906" w:h="16838"/>
      <w:pgMar w:top="1213" w:right="1576" w:bottom="121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64"/>
    <w:rsid w:val="00256064"/>
    <w:rsid w:val="004506F1"/>
    <w:rsid w:val="0080276E"/>
    <w:rsid w:val="00833F64"/>
    <w:rsid w:val="009E7587"/>
    <w:rsid w:val="00C16A8F"/>
    <w:rsid w:val="00C56D45"/>
    <w:rsid w:val="00F87046"/>
    <w:rsid w:val="05DF597E"/>
    <w:rsid w:val="10F75942"/>
    <w:rsid w:val="27DC56C6"/>
    <w:rsid w:val="34AC381E"/>
    <w:rsid w:val="660A4756"/>
    <w:rsid w:val="6CCD0E7C"/>
    <w:rsid w:val="6E67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395</Characters>
  <Lines>3</Lines>
  <Paragraphs>1</Paragraphs>
  <TotalTime>10</TotalTime>
  <ScaleCrop>false</ScaleCrop>
  <LinksUpToDate>false</LinksUpToDate>
  <CharactersWithSpaces>639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2020-02-21T01:39:00Z</dcterms:created>
  <dc:creator>gh</dc:creator>
  <cp:lastModifiedBy>Veronika陈</cp:lastModifiedBy>
  <dcterms:modified xsi:type="dcterms:W3CDTF">2023-02-20T07:36:15Z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