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79" w:rsidRPr="00020879" w:rsidRDefault="00020879" w:rsidP="00020879">
      <w:pPr>
        <w:widowControl/>
        <w:jc w:val="center"/>
        <w:rPr>
          <w:rFonts w:ascii="宋体" w:hAnsi="宋体" w:cs="宋体"/>
          <w:b/>
          <w:kern w:val="0"/>
          <w:sz w:val="24"/>
        </w:rPr>
      </w:pPr>
      <w:r w:rsidRPr="00020879">
        <w:rPr>
          <w:rFonts w:ascii="宋体" w:hAnsi="宋体" w:cs="宋体"/>
          <w:b/>
          <w:kern w:val="0"/>
          <w:sz w:val="24"/>
        </w:rPr>
        <w:t>关于2021年度北京市自然科学基金面上项目及青年项目申请的通知</w:t>
      </w:r>
    </w:p>
    <w:p w:rsidR="00020879" w:rsidRPr="00020879" w:rsidRDefault="00020879" w:rsidP="00020879">
      <w:pPr>
        <w:widowControl/>
        <w:spacing w:before="300" w:after="300"/>
        <w:jc w:val="left"/>
        <w:rPr>
          <w:rFonts w:ascii="宋体" w:hAnsi="宋体" w:cs="宋体"/>
          <w:kern w:val="0"/>
          <w:sz w:val="24"/>
        </w:rPr>
      </w:pPr>
      <w:r w:rsidRPr="00020879">
        <w:rPr>
          <w:rFonts w:ascii="宋体" w:hAnsi="宋体" w:cs="宋体"/>
          <w:kern w:val="0"/>
          <w:sz w:val="24"/>
        </w:rPr>
        <w:pict>
          <v:rect id="_x0000_i1025" style="width:0;height:0" o:hralign="center" o:hrstd="t" o:hrnoshade="t" o:hr="t" fillcolor="#ddd" stroked="f"/>
        </w:pict>
      </w:r>
      <w:r w:rsidRPr="00020879">
        <w:rPr>
          <w:rFonts w:ascii="微软雅黑" w:eastAsia="微软雅黑" w:hAnsi="微软雅黑" w:cs="宋体" w:hint="eastAsia"/>
          <w:kern w:val="0"/>
          <w:sz w:val="24"/>
        </w:rPr>
        <w:br/>
      </w:r>
    </w:p>
    <w:p w:rsidR="00020879" w:rsidRPr="00020879" w:rsidRDefault="00020879" w:rsidP="00020879">
      <w:pPr>
        <w:widowControl/>
        <w:wordWrap w:val="0"/>
        <w:spacing w:before="225" w:after="225" w:line="390" w:lineRule="atLeast"/>
        <w:ind w:firstLine="480"/>
        <w:jc w:val="center"/>
        <w:rPr>
          <w:rFonts w:ascii="微软雅黑" w:eastAsia="微软雅黑" w:hAnsi="微软雅黑" w:cs="宋体"/>
          <w:kern w:val="0"/>
          <w:sz w:val="23"/>
          <w:szCs w:val="23"/>
        </w:rPr>
      </w:pPr>
      <w:r w:rsidRPr="00020879">
        <w:rPr>
          <w:rFonts w:ascii="微软雅黑" w:eastAsia="微软雅黑" w:hAnsi="微软雅黑" w:cs="宋体" w:hint="eastAsia"/>
          <w:kern w:val="0"/>
          <w:sz w:val="23"/>
          <w:szCs w:val="23"/>
        </w:rPr>
        <w:t>京科基金字〔2020〕18号</w:t>
      </w:r>
      <w:bookmarkStart w:id="0" w:name="_GoBack"/>
      <w:bookmarkEnd w:id="0"/>
    </w:p>
    <w:p w:rsidR="00020879" w:rsidRPr="00020879" w:rsidRDefault="00020879" w:rsidP="00020879">
      <w:pPr>
        <w:widowControl/>
        <w:wordWrap w:val="0"/>
        <w:spacing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bdr w:val="none" w:sz="0" w:space="0" w:color="auto" w:frame="1"/>
        </w:rPr>
        <w:t>为做好2021年度北京市自然科学基金项目（以下简称“项目”）申请工作，现将有关事项通知如下：</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一、项目申请</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（一）项目类型</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2021年度接收申请的项目类型包括：面上项目和青年科学基金项目。</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申请人应认真阅读《2021年度北京市自然科学基金项目申请指南》（附件1）、《北京市自然科学基金面上项目指南》（附件2），正确选择项目类型、指南方向，申请项目。</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（二）申请书撰写方式</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申请人通过北京市自然科学基金依托单位工作系统（以下简称“依托单位工作系统”）在线撰写申请书。依托单位工作系统登录地址如下：</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https://nsf.kw.beijing.gov.cn/bjnsfweb/</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二、项目接收</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今年接收依托单位项目申请分为两个阶段进行，具体安排如下：</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lastRenderedPageBreak/>
        <w:t>（一）电子申请书接收</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1.申请人撰写</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申请人于2020年5月22日后登录申请系统，按相关要求与提示撰写申请书，并请于6月29日16:00前通过该系统将电子申请书提交依托单位审核。</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提示：</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（1）无系统账号的申请人可向依托单位科研管理部门申请。</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（2）申请人撰写、提交申请书功能于6月29日16:00停止服务，鉴于采用在线方式撰写申请书，系统需要一定处理时间，请申请人根据单位具体要求做好申请书的撰写安排。</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（3）受到疫情影响，请申请人合理安排合作单位等相关事宜。</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2.依托单位审核</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依托单位对本单位申请人、参与人的申请资格及申请人所提交申请书的真实性、完整性进行审核。</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审核时间：2020年5月22日至7月8日12:00</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提示：审核过程中，依托单位可通过依托单位工作系统将存在问题的项目退回申请人修改。</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3.依托单位提交</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依托单位通过依托单位工作系统在规定的时间内统一提交电子申请书。</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lastRenderedPageBreak/>
        <w:t>提交时间：2020年6月30日9:00至7月8日16:00。</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提示：7月8日16:00以后依托单位提交电子申请书功能停止服务，请依托单位妥善安排提交工作。</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（二）纸质申请书接收</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1.申请书打印</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依托单位可于2020年7月9日后组织申请人通过依托单位工作系统打印纸质申请书并完成签字盖章手续。</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打印纸质申请书时间：7月9日至7月19日16:00前，请依托单位提醒申请人妥善安排好打印申请书的时间。申请书须A4纸双面打印。</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2.申请书集中接收</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我办于2020年7月20日至7月24日15:00前集中接收依托单位统一报送的纸质申请书(过时不接收)。</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具体要求如下：</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（1）纸质申请书原件及要求报送的纸质附件材料一式一份。原件是指经申请人和单位签字盖章并带有申报编号、条形码、版本号及水印的纸质申请书。</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（2）提交纸质申请书时需提供加盖本单位公章的申请项目清单，该清单可通过依托单位工作系统打印。清单上所列项目应与所提交的纸质申请书一致，若提交</w:t>
      </w:r>
      <w:r w:rsidRPr="00020879">
        <w:rPr>
          <w:rFonts w:ascii="微软雅黑" w:eastAsia="微软雅黑" w:hAnsi="微软雅黑" w:cs="宋体" w:hint="eastAsia"/>
          <w:kern w:val="0"/>
          <w:sz w:val="23"/>
          <w:szCs w:val="23"/>
        </w:rPr>
        <w:lastRenderedPageBreak/>
        <w:t>纸质申请书项目数量少于申请项目清单中所列项目数量时，需在此清单中注明未提交纸质申请书项目的数量、申报编号、项目名称、申请人姓名和未提交原因。</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（3）不接收邮寄的纸质申请书。</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（4）纸质申请书不符合上述规定的不予接收。</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接收地点：北京市丰台区西三环南路1号北京市政务服务中心</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时间安排：</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2020年7月20日-23日</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上午：9:00-12:00    下午：1:30-5:00</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2020年7月24日</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上午：9:00-12:00    下午：1:30-3:00</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三、联系方式</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 xml:space="preserve">联  系 人： </w:t>
      </w:r>
      <w:proofErr w:type="gramStart"/>
      <w:r w:rsidRPr="00020879">
        <w:rPr>
          <w:rFonts w:ascii="微软雅黑" w:eastAsia="微软雅黑" w:hAnsi="微软雅黑" w:cs="宋体" w:hint="eastAsia"/>
          <w:kern w:val="0"/>
          <w:sz w:val="23"/>
          <w:szCs w:val="23"/>
        </w:rPr>
        <w:t>邢</w:t>
      </w:r>
      <w:proofErr w:type="gramEnd"/>
      <w:r w:rsidRPr="00020879">
        <w:rPr>
          <w:rFonts w:ascii="微软雅黑" w:eastAsia="微软雅黑" w:hAnsi="微软雅黑" w:cs="宋体" w:hint="eastAsia"/>
          <w:kern w:val="0"/>
          <w:sz w:val="23"/>
          <w:szCs w:val="23"/>
        </w:rPr>
        <w:t xml:space="preserve"> 芳、陈 宁</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联系电话：66161522，66155774（工作日9:00-12:00，14:00-17:30）</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四、依托单位工作系统技术支持</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联系电话：58858689，58858685</w:t>
      </w:r>
    </w:p>
    <w:p w:rsidR="00020879" w:rsidRPr="00020879" w:rsidRDefault="00020879" w:rsidP="00020879">
      <w:pPr>
        <w:widowControl/>
        <w:wordWrap w:val="0"/>
        <w:spacing w:before="225" w:after="225" w:line="390" w:lineRule="atLeast"/>
        <w:ind w:firstLine="480"/>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附件：</w:t>
      </w:r>
    </w:p>
    <w:p w:rsidR="00020879" w:rsidRPr="00020879" w:rsidRDefault="00020879" w:rsidP="00020879">
      <w:pPr>
        <w:widowControl/>
        <w:wordWrap w:val="0"/>
        <w:spacing w:line="390" w:lineRule="atLeast"/>
        <w:ind w:firstLine="480"/>
        <w:rPr>
          <w:rFonts w:ascii="微软雅黑" w:eastAsia="微软雅黑" w:hAnsi="微软雅黑" w:cs="宋体" w:hint="eastAsia"/>
          <w:kern w:val="0"/>
          <w:sz w:val="23"/>
          <w:szCs w:val="23"/>
        </w:rPr>
      </w:pPr>
      <w:hyperlink r:id="rId5" w:history="1">
        <w:r w:rsidRPr="00020879">
          <w:rPr>
            <w:rFonts w:ascii="微软雅黑" w:eastAsia="微软雅黑" w:hAnsi="微软雅黑" w:cs="宋体" w:hint="eastAsia"/>
            <w:color w:val="222222"/>
            <w:kern w:val="0"/>
            <w:sz w:val="23"/>
            <w:szCs w:val="23"/>
            <w:bdr w:val="none" w:sz="0" w:space="0" w:color="auto" w:frame="1"/>
          </w:rPr>
          <w:t>1. 《2021年度北京市自然科学基金项目申请指南》.</w:t>
        </w:r>
        <w:proofErr w:type="gramStart"/>
        <w:r w:rsidRPr="00020879">
          <w:rPr>
            <w:rFonts w:ascii="微软雅黑" w:eastAsia="微软雅黑" w:hAnsi="微软雅黑" w:cs="宋体" w:hint="eastAsia"/>
            <w:color w:val="222222"/>
            <w:kern w:val="0"/>
            <w:sz w:val="23"/>
            <w:szCs w:val="23"/>
            <w:bdr w:val="none" w:sz="0" w:space="0" w:color="auto" w:frame="1"/>
          </w:rPr>
          <w:t>docx</w:t>
        </w:r>
        <w:proofErr w:type="gramEnd"/>
      </w:hyperlink>
    </w:p>
    <w:p w:rsidR="00020879" w:rsidRPr="00020879" w:rsidRDefault="00020879" w:rsidP="00020879">
      <w:pPr>
        <w:widowControl/>
        <w:wordWrap w:val="0"/>
        <w:spacing w:line="390" w:lineRule="atLeast"/>
        <w:ind w:firstLine="480"/>
        <w:rPr>
          <w:rFonts w:ascii="微软雅黑" w:eastAsia="微软雅黑" w:hAnsi="微软雅黑" w:cs="宋体" w:hint="eastAsia"/>
          <w:kern w:val="0"/>
          <w:sz w:val="23"/>
          <w:szCs w:val="23"/>
        </w:rPr>
      </w:pPr>
      <w:hyperlink r:id="rId6" w:history="1">
        <w:r w:rsidRPr="00020879">
          <w:rPr>
            <w:rFonts w:ascii="微软雅黑" w:eastAsia="微软雅黑" w:hAnsi="微软雅黑" w:cs="宋体" w:hint="eastAsia"/>
            <w:color w:val="222222"/>
            <w:kern w:val="0"/>
            <w:sz w:val="23"/>
            <w:szCs w:val="23"/>
            <w:bdr w:val="none" w:sz="0" w:space="0" w:color="auto" w:frame="1"/>
          </w:rPr>
          <w:t>2. 《北京市自然科学基金面上项目指南》.</w:t>
        </w:r>
        <w:proofErr w:type="gramStart"/>
        <w:r w:rsidRPr="00020879">
          <w:rPr>
            <w:rFonts w:ascii="微软雅黑" w:eastAsia="微软雅黑" w:hAnsi="微软雅黑" w:cs="宋体" w:hint="eastAsia"/>
            <w:color w:val="222222"/>
            <w:kern w:val="0"/>
            <w:sz w:val="23"/>
            <w:szCs w:val="23"/>
            <w:bdr w:val="none" w:sz="0" w:space="0" w:color="auto" w:frame="1"/>
          </w:rPr>
          <w:t>docx</w:t>
        </w:r>
        <w:proofErr w:type="gramEnd"/>
      </w:hyperlink>
    </w:p>
    <w:p w:rsidR="00020879" w:rsidRPr="00020879" w:rsidRDefault="00020879" w:rsidP="00020879">
      <w:pPr>
        <w:widowControl/>
        <w:wordWrap w:val="0"/>
        <w:spacing w:before="225" w:after="225" w:line="390" w:lineRule="atLeast"/>
        <w:ind w:firstLine="480"/>
        <w:jc w:val="right"/>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北京市自然科学基金委员会办公室</w:t>
      </w:r>
    </w:p>
    <w:p w:rsidR="00020879" w:rsidRPr="00020879" w:rsidRDefault="00020879" w:rsidP="00020879">
      <w:pPr>
        <w:widowControl/>
        <w:wordWrap w:val="0"/>
        <w:spacing w:before="225" w:after="225" w:line="390" w:lineRule="atLeast"/>
        <w:ind w:firstLine="480"/>
        <w:jc w:val="right"/>
        <w:rPr>
          <w:rFonts w:ascii="微软雅黑" w:eastAsia="微软雅黑" w:hAnsi="微软雅黑" w:cs="宋体" w:hint="eastAsia"/>
          <w:kern w:val="0"/>
          <w:sz w:val="23"/>
          <w:szCs w:val="23"/>
        </w:rPr>
      </w:pPr>
      <w:r w:rsidRPr="00020879">
        <w:rPr>
          <w:rFonts w:ascii="微软雅黑" w:eastAsia="微软雅黑" w:hAnsi="微软雅黑" w:cs="宋体" w:hint="eastAsia"/>
          <w:kern w:val="0"/>
          <w:sz w:val="23"/>
          <w:szCs w:val="23"/>
        </w:rPr>
        <w:t>2020年5月22日</w:t>
      </w:r>
    </w:p>
    <w:p w:rsidR="00020879" w:rsidRPr="00020879" w:rsidRDefault="00020879" w:rsidP="00020879">
      <w:pPr>
        <w:widowControl/>
        <w:jc w:val="left"/>
        <w:rPr>
          <w:rFonts w:ascii="宋体" w:hAnsi="宋体" w:cs="宋体" w:hint="eastAsia"/>
          <w:kern w:val="0"/>
          <w:sz w:val="24"/>
        </w:rPr>
      </w:pPr>
      <w:r w:rsidRPr="00020879">
        <w:rPr>
          <w:rFonts w:ascii="微软雅黑" w:eastAsia="微软雅黑" w:hAnsi="微软雅黑" w:cs="宋体" w:hint="eastAsia"/>
          <w:kern w:val="0"/>
          <w:sz w:val="24"/>
        </w:rPr>
        <w:br/>
      </w:r>
      <w:r w:rsidRPr="00020879">
        <w:rPr>
          <w:rFonts w:ascii="微软雅黑" w:eastAsia="微软雅黑" w:hAnsi="微软雅黑" w:cs="宋体" w:hint="eastAsia"/>
          <w:kern w:val="0"/>
          <w:sz w:val="24"/>
        </w:rPr>
        <w:br/>
      </w:r>
    </w:p>
    <w:tbl>
      <w:tblPr>
        <w:tblW w:w="5000" w:type="pct"/>
        <w:tblCellMar>
          <w:left w:w="0" w:type="dxa"/>
          <w:right w:w="0" w:type="dxa"/>
        </w:tblCellMar>
        <w:tblLook w:val="04A0" w:firstRow="1" w:lastRow="0" w:firstColumn="1" w:lastColumn="0" w:noHBand="0" w:noVBand="1"/>
      </w:tblPr>
      <w:tblGrid>
        <w:gridCol w:w="8306"/>
      </w:tblGrid>
      <w:tr w:rsidR="00020879" w:rsidRPr="00020879" w:rsidTr="00020879">
        <w:tc>
          <w:tcPr>
            <w:tcW w:w="0" w:type="auto"/>
            <w:tcBorders>
              <w:top w:val="nil"/>
              <w:left w:val="nil"/>
              <w:bottom w:val="nil"/>
              <w:right w:val="nil"/>
            </w:tcBorders>
            <w:shd w:val="clear" w:color="auto" w:fill="auto"/>
            <w:vAlign w:val="center"/>
            <w:hideMark/>
          </w:tcPr>
          <w:p w:rsidR="00020879" w:rsidRPr="00020879" w:rsidRDefault="00020879" w:rsidP="00020879">
            <w:pPr>
              <w:widowControl/>
              <w:jc w:val="left"/>
              <w:divId w:val="372119608"/>
              <w:rPr>
                <w:rFonts w:ascii="微软雅黑" w:eastAsia="微软雅黑" w:hAnsi="微软雅黑" w:cs="宋体"/>
                <w:kern w:val="0"/>
                <w:sz w:val="24"/>
              </w:rPr>
            </w:pPr>
          </w:p>
        </w:tc>
      </w:tr>
    </w:tbl>
    <w:p w:rsidR="00C559F5" w:rsidRDefault="00C559F5"/>
    <w:sectPr w:rsidR="00C559F5" w:rsidSect="008412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087C"/>
    <w:rsid w:val="00004A3A"/>
    <w:rsid w:val="00004C0F"/>
    <w:rsid w:val="0001249D"/>
    <w:rsid w:val="000205D6"/>
    <w:rsid w:val="00020879"/>
    <w:rsid w:val="00025D0B"/>
    <w:rsid w:val="00027893"/>
    <w:rsid w:val="00036DC1"/>
    <w:rsid w:val="00044739"/>
    <w:rsid w:val="000457E0"/>
    <w:rsid w:val="000612C6"/>
    <w:rsid w:val="00062F33"/>
    <w:rsid w:val="000633AA"/>
    <w:rsid w:val="00063DDF"/>
    <w:rsid w:val="0006421D"/>
    <w:rsid w:val="00083CCA"/>
    <w:rsid w:val="00083EFB"/>
    <w:rsid w:val="00090781"/>
    <w:rsid w:val="0009131A"/>
    <w:rsid w:val="000919B0"/>
    <w:rsid w:val="00092F91"/>
    <w:rsid w:val="000938EB"/>
    <w:rsid w:val="000955E1"/>
    <w:rsid w:val="000A3963"/>
    <w:rsid w:val="000C4292"/>
    <w:rsid w:val="000D3B7C"/>
    <w:rsid w:val="000D4DDD"/>
    <w:rsid w:val="000D5920"/>
    <w:rsid w:val="000E0638"/>
    <w:rsid w:val="000F0794"/>
    <w:rsid w:val="000F32B1"/>
    <w:rsid w:val="000F3FE0"/>
    <w:rsid w:val="00103092"/>
    <w:rsid w:val="001136B6"/>
    <w:rsid w:val="00121E57"/>
    <w:rsid w:val="00124946"/>
    <w:rsid w:val="00131181"/>
    <w:rsid w:val="00144D2F"/>
    <w:rsid w:val="001666E6"/>
    <w:rsid w:val="00170AFB"/>
    <w:rsid w:val="0018154A"/>
    <w:rsid w:val="00186E67"/>
    <w:rsid w:val="001921D2"/>
    <w:rsid w:val="0019663F"/>
    <w:rsid w:val="00196D6B"/>
    <w:rsid w:val="001C06BE"/>
    <w:rsid w:val="001E6C91"/>
    <w:rsid w:val="001F6C45"/>
    <w:rsid w:val="00205D8E"/>
    <w:rsid w:val="00206DCE"/>
    <w:rsid w:val="00211F8C"/>
    <w:rsid w:val="00221E3D"/>
    <w:rsid w:val="0024207A"/>
    <w:rsid w:val="0025675A"/>
    <w:rsid w:val="00257AA4"/>
    <w:rsid w:val="002729D4"/>
    <w:rsid w:val="002735FD"/>
    <w:rsid w:val="00273F8E"/>
    <w:rsid w:val="0027599A"/>
    <w:rsid w:val="00275D86"/>
    <w:rsid w:val="00276045"/>
    <w:rsid w:val="00295A7D"/>
    <w:rsid w:val="002A2357"/>
    <w:rsid w:val="002B099A"/>
    <w:rsid w:val="002B3648"/>
    <w:rsid w:val="002B3B22"/>
    <w:rsid w:val="002B4329"/>
    <w:rsid w:val="002C2FAE"/>
    <w:rsid w:val="002C55D7"/>
    <w:rsid w:val="002C58BB"/>
    <w:rsid w:val="002D0327"/>
    <w:rsid w:val="002D54C4"/>
    <w:rsid w:val="002D7A44"/>
    <w:rsid w:val="002E087C"/>
    <w:rsid w:val="002E66BA"/>
    <w:rsid w:val="00300569"/>
    <w:rsid w:val="00300BC2"/>
    <w:rsid w:val="00304796"/>
    <w:rsid w:val="003138AF"/>
    <w:rsid w:val="00315A21"/>
    <w:rsid w:val="00325D0B"/>
    <w:rsid w:val="00332182"/>
    <w:rsid w:val="0033258E"/>
    <w:rsid w:val="00332DCB"/>
    <w:rsid w:val="00361074"/>
    <w:rsid w:val="00364F5A"/>
    <w:rsid w:val="00376492"/>
    <w:rsid w:val="0038567C"/>
    <w:rsid w:val="0039380F"/>
    <w:rsid w:val="003A31D0"/>
    <w:rsid w:val="003A394C"/>
    <w:rsid w:val="003C67A7"/>
    <w:rsid w:val="003D2308"/>
    <w:rsid w:val="003D255D"/>
    <w:rsid w:val="003D62EE"/>
    <w:rsid w:val="003D698F"/>
    <w:rsid w:val="003E49CE"/>
    <w:rsid w:val="003F103D"/>
    <w:rsid w:val="003F590E"/>
    <w:rsid w:val="003F7798"/>
    <w:rsid w:val="00400970"/>
    <w:rsid w:val="0040440F"/>
    <w:rsid w:val="00405080"/>
    <w:rsid w:val="0040598A"/>
    <w:rsid w:val="00405A43"/>
    <w:rsid w:val="00407951"/>
    <w:rsid w:val="004164B7"/>
    <w:rsid w:val="0043207C"/>
    <w:rsid w:val="00436DE1"/>
    <w:rsid w:val="0044088D"/>
    <w:rsid w:val="00443232"/>
    <w:rsid w:val="00454617"/>
    <w:rsid w:val="0045505D"/>
    <w:rsid w:val="004642A3"/>
    <w:rsid w:val="004646EF"/>
    <w:rsid w:val="004738FB"/>
    <w:rsid w:val="00473DCB"/>
    <w:rsid w:val="00476F8F"/>
    <w:rsid w:val="004801EB"/>
    <w:rsid w:val="00482585"/>
    <w:rsid w:val="004A5CC8"/>
    <w:rsid w:val="004A5DFE"/>
    <w:rsid w:val="004B426F"/>
    <w:rsid w:val="004B7A0E"/>
    <w:rsid w:val="004D45CB"/>
    <w:rsid w:val="004F3046"/>
    <w:rsid w:val="004F3B0F"/>
    <w:rsid w:val="005046E9"/>
    <w:rsid w:val="005076D5"/>
    <w:rsid w:val="00513205"/>
    <w:rsid w:val="00525663"/>
    <w:rsid w:val="00527D2E"/>
    <w:rsid w:val="00547B6F"/>
    <w:rsid w:val="005627D2"/>
    <w:rsid w:val="00563EE3"/>
    <w:rsid w:val="0057170B"/>
    <w:rsid w:val="005742D9"/>
    <w:rsid w:val="00574FD9"/>
    <w:rsid w:val="00582280"/>
    <w:rsid w:val="0058420A"/>
    <w:rsid w:val="005913C4"/>
    <w:rsid w:val="00597EF0"/>
    <w:rsid w:val="005A0111"/>
    <w:rsid w:val="005A27E9"/>
    <w:rsid w:val="005B40CE"/>
    <w:rsid w:val="005B520E"/>
    <w:rsid w:val="005C3EBA"/>
    <w:rsid w:val="005C451B"/>
    <w:rsid w:val="005D2E68"/>
    <w:rsid w:val="005E107F"/>
    <w:rsid w:val="005E61CF"/>
    <w:rsid w:val="005F6FE0"/>
    <w:rsid w:val="0060102D"/>
    <w:rsid w:val="006037E3"/>
    <w:rsid w:val="00604DF1"/>
    <w:rsid w:val="00607F55"/>
    <w:rsid w:val="0062298D"/>
    <w:rsid w:val="00635C0D"/>
    <w:rsid w:val="0064701D"/>
    <w:rsid w:val="0066196E"/>
    <w:rsid w:val="006723F7"/>
    <w:rsid w:val="00676CFC"/>
    <w:rsid w:val="00682E09"/>
    <w:rsid w:val="006833B5"/>
    <w:rsid w:val="0068668E"/>
    <w:rsid w:val="00687E8C"/>
    <w:rsid w:val="006903C4"/>
    <w:rsid w:val="006969F9"/>
    <w:rsid w:val="00696A74"/>
    <w:rsid w:val="006A1AF5"/>
    <w:rsid w:val="006E5B8D"/>
    <w:rsid w:val="006F57DB"/>
    <w:rsid w:val="007000D7"/>
    <w:rsid w:val="007012C6"/>
    <w:rsid w:val="007033F6"/>
    <w:rsid w:val="007132E5"/>
    <w:rsid w:val="00722EE6"/>
    <w:rsid w:val="00723FBF"/>
    <w:rsid w:val="00726528"/>
    <w:rsid w:val="00731481"/>
    <w:rsid w:val="007333AD"/>
    <w:rsid w:val="007350DF"/>
    <w:rsid w:val="007A0862"/>
    <w:rsid w:val="007A4384"/>
    <w:rsid w:val="007C61DE"/>
    <w:rsid w:val="007F1204"/>
    <w:rsid w:val="007F143A"/>
    <w:rsid w:val="007F1E81"/>
    <w:rsid w:val="007F36DA"/>
    <w:rsid w:val="007F45A7"/>
    <w:rsid w:val="008128F9"/>
    <w:rsid w:val="0083525E"/>
    <w:rsid w:val="00841266"/>
    <w:rsid w:val="00853875"/>
    <w:rsid w:val="00855A1C"/>
    <w:rsid w:val="00857654"/>
    <w:rsid w:val="00866749"/>
    <w:rsid w:val="0089613F"/>
    <w:rsid w:val="008A763C"/>
    <w:rsid w:val="008B4C1C"/>
    <w:rsid w:val="008C3FB7"/>
    <w:rsid w:val="008C6D8A"/>
    <w:rsid w:val="008D21B5"/>
    <w:rsid w:val="008D2F26"/>
    <w:rsid w:val="008D55D5"/>
    <w:rsid w:val="008E4B31"/>
    <w:rsid w:val="008E7296"/>
    <w:rsid w:val="00907303"/>
    <w:rsid w:val="00912176"/>
    <w:rsid w:val="00913959"/>
    <w:rsid w:val="009156E0"/>
    <w:rsid w:val="009215C7"/>
    <w:rsid w:val="0092620C"/>
    <w:rsid w:val="00935340"/>
    <w:rsid w:val="009360FE"/>
    <w:rsid w:val="00936224"/>
    <w:rsid w:val="00950FAF"/>
    <w:rsid w:val="00956B43"/>
    <w:rsid w:val="0096354A"/>
    <w:rsid w:val="00963FE5"/>
    <w:rsid w:val="00964C3F"/>
    <w:rsid w:val="00966492"/>
    <w:rsid w:val="00984FA2"/>
    <w:rsid w:val="0098633F"/>
    <w:rsid w:val="00992A19"/>
    <w:rsid w:val="00997984"/>
    <w:rsid w:val="009B0EA2"/>
    <w:rsid w:val="009B4558"/>
    <w:rsid w:val="009B48BD"/>
    <w:rsid w:val="009B5B6C"/>
    <w:rsid w:val="009C70A5"/>
    <w:rsid w:val="009C7501"/>
    <w:rsid w:val="009D1F1E"/>
    <w:rsid w:val="009D5C63"/>
    <w:rsid w:val="009E7AF2"/>
    <w:rsid w:val="009F2178"/>
    <w:rsid w:val="00A03293"/>
    <w:rsid w:val="00A24F25"/>
    <w:rsid w:val="00A267F0"/>
    <w:rsid w:val="00A473A8"/>
    <w:rsid w:val="00A52BA0"/>
    <w:rsid w:val="00A717D8"/>
    <w:rsid w:val="00A843E6"/>
    <w:rsid w:val="00A97C48"/>
    <w:rsid w:val="00AA0637"/>
    <w:rsid w:val="00AA4732"/>
    <w:rsid w:val="00AB1237"/>
    <w:rsid w:val="00AB72A1"/>
    <w:rsid w:val="00AB7894"/>
    <w:rsid w:val="00AC37C6"/>
    <w:rsid w:val="00AC6210"/>
    <w:rsid w:val="00AD13A6"/>
    <w:rsid w:val="00AD3E7F"/>
    <w:rsid w:val="00AD40F0"/>
    <w:rsid w:val="00AE21BC"/>
    <w:rsid w:val="00AF06EE"/>
    <w:rsid w:val="00AF3267"/>
    <w:rsid w:val="00B0002F"/>
    <w:rsid w:val="00B05181"/>
    <w:rsid w:val="00B068A5"/>
    <w:rsid w:val="00B07BEB"/>
    <w:rsid w:val="00B07EFF"/>
    <w:rsid w:val="00B15E01"/>
    <w:rsid w:val="00B206A7"/>
    <w:rsid w:val="00B30472"/>
    <w:rsid w:val="00B32B89"/>
    <w:rsid w:val="00B51F27"/>
    <w:rsid w:val="00B56776"/>
    <w:rsid w:val="00B57DAD"/>
    <w:rsid w:val="00B62797"/>
    <w:rsid w:val="00B6360B"/>
    <w:rsid w:val="00B67CA5"/>
    <w:rsid w:val="00B815B5"/>
    <w:rsid w:val="00B82C2E"/>
    <w:rsid w:val="00B96462"/>
    <w:rsid w:val="00BA0C77"/>
    <w:rsid w:val="00BA3053"/>
    <w:rsid w:val="00BA5E5C"/>
    <w:rsid w:val="00BA6C28"/>
    <w:rsid w:val="00BB07D4"/>
    <w:rsid w:val="00BB4CD0"/>
    <w:rsid w:val="00BB67CB"/>
    <w:rsid w:val="00BC0A60"/>
    <w:rsid w:val="00BC30F2"/>
    <w:rsid w:val="00BD4BB8"/>
    <w:rsid w:val="00BD642C"/>
    <w:rsid w:val="00BE756A"/>
    <w:rsid w:val="00BF335C"/>
    <w:rsid w:val="00BF401C"/>
    <w:rsid w:val="00BF6657"/>
    <w:rsid w:val="00BF74A7"/>
    <w:rsid w:val="00C01EFE"/>
    <w:rsid w:val="00C055DB"/>
    <w:rsid w:val="00C2328F"/>
    <w:rsid w:val="00C50C2E"/>
    <w:rsid w:val="00C523C4"/>
    <w:rsid w:val="00C52C72"/>
    <w:rsid w:val="00C559F5"/>
    <w:rsid w:val="00C639E6"/>
    <w:rsid w:val="00C6508A"/>
    <w:rsid w:val="00C701B6"/>
    <w:rsid w:val="00C7350E"/>
    <w:rsid w:val="00C7650F"/>
    <w:rsid w:val="00C914F6"/>
    <w:rsid w:val="00C95264"/>
    <w:rsid w:val="00CA6BC2"/>
    <w:rsid w:val="00CB13AE"/>
    <w:rsid w:val="00CB52FC"/>
    <w:rsid w:val="00CB66D0"/>
    <w:rsid w:val="00CD05AC"/>
    <w:rsid w:val="00CD352F"/>
    <w:rsid w:val="00CE6ECE"/>
    <w:rsid w:val="00CF2B81"/>
    <w:rsid w:val="00D02F9A"/>
    <w:rsid w:val="00D0542B"/>
    <w:rsid w:val="00D06178"/>
    <w:rsid w:val="00D12432"/>
    <w:rsid w:val="00D22A78"/>
    <w:rsid w:val="00D2406A"/>
    <w:rsid w:val="00D253C9"/>
    <w:rsid w:val="00D3672D"/>
    <w:rsid w:val="00D70B76"/>
    <w:rsid w:val="00D82CB9"/>
    <w:rsid w:val="00D83DF8"/>
    <w:rsid w:val="00D93011"/>
    <w:rsid w:val="00D938A0"/>
    <w:rsid w:val="00D93C3F"/>
    <w:rsid w:val="00D96744"/>
    <w:rsid w:val="00DA5713"/>
    <w:rsid w:val="00DB6A27"/>
    <w:rsid w:val="00DB7D94"/>
    <w:rsid w:val="00DC57EE"/>
    <w:rsid w:val="00DD2562"/>
    <w:rsid w:val="00DE07AB"/>
    <w:rsid w:val="00DE59C4"/>
    <w:rsid w:val="00DE7708"/>
    <w:rsid w:val="00DF1893"/>
    <w:rsid w:val="00DF1D72"/>
    <w:rsid w:val="00E1421B"/>
    <w:rsid w:val="00E14524"/>
    <w:rsid w:val="00E15869"/>
    <w:rsid w:val="00E15E7F"/>
    <w:rsid w:val="00E2360A"/>
    <w:rsid w:val="00E261E8"/>
    <w:rsid w:val="00E314E7"/>
    <w:rsid w:val="00E36443"/>
    <w:rsid w:val="00E404F6"/>
    <w:rsid w:val="00E4105F"/>
    <w:rsid w:val="00E41899"/>
    <w:rsid w:val="00E53836"/>
    <w:rsid w:val="00E53E86"/>
    <w:rsid w:val="00E579CA"/>
    <w:rsid w:val="00E57A56"/>
    <w:rsid w:val="00E752AC"/>
    <w:rsid w:val="00E754CE"/>
    <w:rsid w:val="00E94E67"/>
    <w:rsid w:val="00EA212F"/>
    <w:rsid w:val="00EA7EBD"/>
    <w:rsid w:val="00EB4191"/>
    <w:rsid w:val="00EC01D6"/>
    <w:rsid w:val="00EC0B24"/>
    <w:rsid w:val="00EC7570"/>
    <w:rsid w:val="00EE0673"/>
    <w:rsid w:val="00EE06E3"/>
    <w:rsid w:val="00EF35AB"/>
    <w:rsid w:val="00F15E4D"/>
    <w:rsid w:val="00F20432"/>
    <w:rsid w:val="00F23D2D"/>
    <w:rsid w:val="00F23D46"/>
    <w:rsid w:val="00F2535E"/>
    <w:rsid w:val="00F25589"/>
    <w:rsid w:val="00F26606"/>
    <w:rsid w:val="00F32433"/>
    <w:rsid w:val="00F343C7"/>
    <w:rsid w:val="00F366D4"/>
    <w:rsid w:val="00F41F47"/>
    <w:rsid w:val="00F4580E"/>
    <w:rsid w:val="00F47179"/>
    <w:rsid w:val="00F6234C"/>
    <w:rsid w:val="00F6532C"/>
    <w:rsid w:val="00F70BC0"/>
    <w:rsid w:val="00F72993"/>
    <w:rsid w:val="00F80351"/>
    <w:rsid w:val="00F82801"/>
    <w:rsid w:val="00FC285B"/>
    <w:rsid w:val="00FC51C9"/>
    <w:rsid w:val="00FC5DE6"/>
    <w:rsid w:val="00FD2C3F"/>
    <w:rsid w:val="00FD3B0E"/>
    <w:rsid w:val="00FD5897"/>
    <w:rsid w:val="00FD5F4C"/>
    <w:rsid w:val="00FE2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2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0879"/>
  </w:style>
  <w:style w:type="character" w:styleId="a3">
    <w:name w:val="Hyperlink"/>
    <w:basedOn w:val="a0"/>
    <w:uiPriority w:val="99"/>
    <w:unhideWhenUsed/>
    <w:rsid w:val="00020879"/>
    <w:rPr>
      <w:color w:val="0000FF"/>
      <w:u w:val="single"/>
    </w:rPr>
  </w:style>
  <w:style w:type="paragraph" w:styleId="a4">
    <w:name w:val="Normal (Web)"/>
    <w:basedOn w:val="a"/>
    <w:uiPriority w:val="99"/>
    <w:unhideWhenUsed/>
    <w:rsid w:val="0002087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964899">
      <w:bodyDiv w:val="1"/>
      <w:marLeft w:val="0"/>
      <w:marRight w:val="0"/>
      <w:marTop w:val="0"/>
      <w:marBottom w:val="0"/>
      <w:divBdr>
        <w:top w:val="none" w:sz="0" w:space="0" w:color="auto"/>
        <w:left w:val="none" w:sz="0" w:space="0" w:color="auto"/>
        <w:bottom w:val="none" w:sz="0" w:space="0" w:color="auto"/>
        <w:right w:val="none" w:sz="0" w:space="0" w:color="auto"/>
      </w:divBdr>
      <w:divsChild>
        <w:div w:id="372119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w.beijing.gov.cn/attach/0/2.%20%E3%80%8A%E5%8C%97%E4%BA%AC%E5%B8%82%E8%87%AA%E7%84%B6%E7%A7%91%E5%AD%A6%E5%9F%BA%E9%87%91%E9%9D%A2%E4%B8%8A%E9%A1%B9%E7%9B%AE%E6%8C%87%E5%8D%97%E3%80%8B.docx" TargetMode="External"/><Relationship Id="rId5" Type="http://schemas.openxmlformats.org/officeDocument/2006/relationships/hyperlink" Target="http://kw.beijing.gov.cn/attach/0/1.%20%E3%80%8A2021%E5%B9%B4%E5%BA%A6%E5%8C%97%E4%BA%AC%E5%B8%82%E8%87%AA%E7%84%B6%E7%A7%91%E5%AD%A6%E5%9F%BA%E9%87%91%E9%A1%B9%E7%9B%AE%E7%94%B3%E8%AF%B7%E6%8C%87%E5%8D%97%E3%80%8B.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Words>
  <Characters>1762</Characters>
  <Application>Microsoft Office Word</Application>
  <DocSecurity>0</DocSecurity>
  <Lines>14</Lines>
  <Paragraphs>4</Paragraphs>
  <ScaleCrop>false</ScaleCrop>
  <Company>微软中国</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2</cp:revision>
  <dcterms:created xsi:type="dcterms:W3CDTF">2020-05-25T06:08:00Z</dcterms:created>
  <dcterms:modified xsi:type="dcterms:W3CDTF">2020-05-25T06:08:00Z</dcterms:modified>
</cp:coreProperties>
</file>