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360" w:lineRule="auto"/>
        <w:jc w:val="left"/>
        <w:rPr>
          <w:rFonts w:hint="eastAsia" w:hAnsi="华文中宋" w:eastAsia="仿宋_GB2312"/>
          <w:b/>
          <w:szCs w:val="28"/>
          <w:lang w:val="en-US" w:eastAsia="zh-CN"/>
        </w:rPr>
      </w:pPr>
      <w:r>
        <w:rPr>
          <w:rFonts w:hint="eastAsia" w:eastAsia="仿宋_GB2312"/>
          <w:b/>
          <w:szCs w:val="28"/>
        </w:rPr>
        <w:t>附件1               第</w:t>
      </w:r>
      <w:r>
        <w:rPr>
          <w:rFonts w:hint="eastAsia" w:eastAsia="仿宋_GB2312"/>
          <w:b/>
          <w:szCs w:val="28"/>
          <w:lang w:val="en-US" w:eastAsia="zh-CN"/>
        </w:rPr>
        <w:t>五期</w:t>
      </w:r>
      <w:r>
        <w:rPr>
          <w:rFonts w:hint="eastAsia" w:eastAsia="仿宋_GB2312"/>
          <w:b/>
          <w:szCs w:val="28"/>
        </w:rPr>
        <w:t>“</w:t>
      </w:r>
      <w:r>
        <w:rPr>
          <w:rFonts w:hint="eastAsia" w:hAnsi="华文中宋" w:eastAsia="仿宋_GB2312"/>
          <w:b/>
          <w:szCs w:val="28"/>
        </w:rPr>
        <w:t>城乡建设与管理</w:t>
      </w:r>
      <w:r>
        <w:rPr>
          <w:rFonts w:hint="eastAsia" w:eastAsia="仿宋_GB2312"/>
          <w:b/>
          <w:szCs w:val="28"/>
        </w:rPr>
        <w:t>”</w:t>
      </w:r>
      <w:r>
        <w:rPr>
          <w:rFonts w:hint="eastAsia" w:hAnsi="华文中宋" w:eastAsia="仿宋_GB2312"/>
          <w:b/>
          <w:szCs w:val="28"/>
        </w:rPr>
        <w:t>产学研联合研究生培养基地</w:t>
      </w:r>
      <w:r>
        <w:rPr>
          <w:rFonts w:hint="eastAsia" w:hAnsi="华文中宋" w:eastAsia="仿宋_GB2312"/>
          <w:b/>
          <w:szCs w:val="28"/>
          <w:lang w:val="en-US" w:eastAsia="zh-CN"/>
        </w:rPr>
        <w:t>立项</w:t>
      </w:r>
      <w:bookmarkStart w:id="0" w:name="_GoBack"/>
      <w:bookmarkEnd w:id="0"/>
      <w:r>
        <w:rPr>
          <w:rFonts w:hint="eastAsia" w:hAnsi="华文中宋" w:eastAsia="仿宋_GB2312"/>
          <w:b/>
          <w:szCs w:val="28"/>
        </w:rPr>
        <w:t>项目</w:t>
      </w:r>
      <w:r>
        <w:rPr>
          <w:rFonts w:hint="eastAsia" w:hAnsi="华文中宋" w:eastAsia="仿宋_GB2312"/>
          <w:b/>
          <w:szCs w:val="28"/>
          <w:lang w:val="en-US" w:eastAsia="zh-CN"/>
        </w:rPr>
        <w:t>汇总表</w:t>
      </w:r>
    </w:p>
    <w:p>
      <w:pPr>
        <w:spacing w:before="190" w:beforeLines="50" w:after="190" w:afterLines="50" w:line="360" w:lineRule="auto"/>
        <w:jc w:val="left"/>
        <w:rPr>
          <w:rFonts w:hint="eastAsia" w:hAnsi="华文中宋" w:eastAsia="仿宋_GB2312"/>
          <w:b/>
          <w:szCs w:val="28"/>
          <w:lang w:val="en-US" w:eastAsia="zh-CN"/>
        </w:rPr>
      </w:pPr>
      <w:r>
        <w:rPr>
          <w:rFonts w:hint="eastAsia" w:hAnsi="华文中宋" w:eastAsia="仿宋_GB2312"/>
          <w:b/>
          <w:szCs w:val="28"/>
          <w:lang w:val="en-US" w:eastAsia="zh-CN"/>
        </w:rPr>
        <w:t>学院(盖章）：</w:t>
      </w:r>
    </w:p>
    <w:tbl>
      <w:tblPr>
        <w:tblStyle w:val="5"/>
        <w:tblW w:w="15996" w:type="dxa"/>
        <w:jc w:val="center"/>
        <w:tblInd w:w="-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978"/>
        <w:gridCol w:w="1842"/>
        <w:gridCol w:w="4253"/>
        <w:gridCol w:w="1843"/>
        <w:gridCol w:w="2409"/>
        <w:gridCol w:w="1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对应主要学科</w:t>
            </w: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项目简介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需求单位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中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预期研究成果</w:t>
            </w:r>
          </w:p>
        </w:tc>
        <w:tc>
          <w:tcPr>
            <w:tcW w:w="1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中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由培养基地提供）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应与培养基地项目要求学科一致）</w:t>
            </w: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项目所对应的单位）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如：核心期刊1篇、研究报告1份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（要求与指导老师、编制单位联合署名，正式公开发表）。</w:t>
            </w:r>
          </w:p>
        </w:tc>
        <w:tc>
          <w:tcPr>
            <w:tcW w:w="1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2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学院负责人：                                    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94192"/>
    <w:rsid w:val="3FD94192"/>
    <w:rsid w:val="4D4E105E"/>
    <w:rsid w:val="6D8844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2017-04-06T00:59:00Z</dcterms:created>
  <dc:creator>薛东云</dc:creator>
  <cp:lastModifiedBy>薛东云</cp:lastModifiedBy>
  <dcterms:modified xsi:type="dcterms:W3CDTF">2017-04-10T06:04:18Z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