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986" w:rsidRDefault="00F30986" w:rsidP="00F30986">
      <w:pPr>
        <w:snapToGrid w:val="0"/>
        <w:spacing w:line="360" w:lineRule="auto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3</w:t>
      </w:r>
    </w:p>
    <w:p w:rsidR="00F30986" w:rsidRDefault="00F30986" w:rsidP="00F3098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北京建筑大学</w:t>
      </w:r>
    </w:p>
    <w:p w:rsidR="00F30986" w:rsidRDefault="00F30986" w:rsidP="00F3098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关于做好</w:t>
      </w:r>
      <w:r>
        <w:rPr>
          <w:rFonts w:hint="eastAsia"/>
          <w:b/>
          <w:sz w:val="30"/>
          <w:szCs w:val="30"/>
        </w:rPr>
        <w:t>2017</w:t>
      </w:r>
      <w:r>
        <w:rPr>
          <w:rFonts w:hint="eastAsia"/>
          <w:b/>
          <w:sz w:val="30"/>
          <w:szCs w:val="30"/>
        </w:rPr>
        <w:t>年硕士生招生复试体检工作的通知</w:t>
      </w:r>
    </w:p>
    <w:p w:rsidR="00F30986" w:rsidRDefault="00F30986" w:rsidP="00F30986">
      <w:pPr>
        <w:snapToGrid w:val="0"/>
        <w:spacing w:line="560" w:lineRule="atLeas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各位考生：</w:t>
      </w:r>
    </w:p>
    <w:p w:rsidR="00F30986" w:rsidRDefault="00F30986" w:rsidP="00F30986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根据北京教育考试院关于做好2017年研究生招生体检工作的指示精神，规范管理并确保研究生招生体检工作质量，我校体检统一在指定的医疗机构进行。</w:t>
      </w:r>
    </w:p>
    <w:p w:rsidR="00F30986" w:rsidRDefault="00F30986" w:rsidP="00F30986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现将我校2017年硕士生招生体检工作有关事项通知如下：</w:t>
      </w:r>
    </w:p>
    <w:p w:rsidR="00F30986" w:rsidRDefault="00F30986" w:rsidP="00F30986">
      <w:pPr>
        <w:snapToGrid w:val="0"/>
        <w:spacing w:line="520" w:lineRule="atLeast"/>
        <w:ind w:firstLine="658"/>
        <w:rPr>
          <w:rFonts w:ascii="仿宋_GB2312" w:eastAsia="仿宋_GB2312"/>
          <w:b/>
          <w:sz w:val="28"/>
          <w:szCs w:val="30"/>
        </w:rPr>
      </w:pPr>
      <w:r>
        <w:rPr>
          <w:rFonts w:ascii="仿宋_GB2312" w:eastAsia="仿宋_GB2312" w:hint="eastAsia"/>
          <w:b/>
          <w:sz w:val="28"/>
          <w:szCs w:val="30"/>
        </w:rPr>
        <w:t>一、体检时间</w:t>
      </w:r>
    </w:p>
    <w:p w:rsidR="00F30986" w:rsidRDefault="00F30986" w:rsidP="00F30986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2017年3月30、31日8：00-10：00</w:t>
      </w:r>
    </w:p>
    <w:p w:rsidR="00F30986" w:rsidRDefault="00F30986" w:rsidP="00F30986">
      <w:pPr>
        <w:snapToGrid w:val="0"/>
        <w:spacing w:line="520" w:lineRule="atLeast"/>
        <w:ind w:firstLine="658"/>
        <w:rPr>
          <w:rFonts w:ascii="仿宋_GB2312" w:eastAsia="仿宋_GB2312"/>
          <w:b/>
          <w:sz w:val="28"/>
          <w:szCs w:val="30"/>
        </w:rPr>
      </w:pPr>
      <w:r>
        <w:rPr>
          <w:rFonts w:ascii="仿宋_GB2312" w:eastAsia="仿宋_GB2312" w:hint="eastAsia"/>
          <w:b/>
          <w:sz w:val="28"/>
          <w:szCs w:val="30"/>
        </w:rPr>
        <w:t>二、体检地点及联系方式</w:t>
      </w:r>
    </w:p>
    <w:p w:rsidR="00F30986" w:rsidRDefault="00F30986" w:rsidP="00F30986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1．体检地点：</w:t>
      </w:r>
      <w:bookmarkStart w:id="0" w:name="_GoBack"/>
      <w:bookmarkEnd w:id="0"/>
    </w:p>
    <w:p w:rsidR="00F30986" w:rsidRDefault="00F30986" w:rsidP="00F30986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我校体检指定医疗机构为北京市第二医院（西城区宣武门内大街油坊胡同36号）。</w:t>
      </w:r>
    </w:p>
    <w:p w:rsidR="00F30986" w:rsidRDefault="00F30986" w:rsidP="00F30986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建议出行路线：</w:t>
      </w:r>
    </w:p>
    <w:p w:rsidR="00F30986" w:rsidRDefault="00F30986" w:rsidP="00F30986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公交</w:t>
      </w:r>
      <w:r>
        <w:rPr>
          <w:rFonts w:ascii="仿宋_GB2312" w:eastAsia="仿宋_GB2312"/>
          <w:sz w:val="28"/>
          <w:szCs w:val="30"/>
        </w:rPr>
        <w:t>15路在宣武门内或者西单路口南下</w:t>
      </w:r>
      <w:r>
        <w:rPr>
          <w:rFonts w:ascii="仿宋_GB2312" w:eastAsia="仿宋_GB2312" w:hint="eastAsia"/>
          <w:sz w:val="28"/>
          <w:szCs w:val="30"/>
        </w:rPr>
        <w:t>车</w:t>
      </w:r>
      <w:r>
        <w:rPr>
          <w:rFonts w:ascii="仿宋_GB2312" w:eastAsia="仿宋_GB2312"/>
          <w:sz w:val="28"/>
          <w:szCs w:val="30"/>
        </w:rPr>
        <w:t>；特4路在宣武门东下车；</w:t>
      </w:r>
      <w:r>
        <w:rPr>
          <w:rFonts w:ascii="仿宋_GB2312" w:eastAsia="仿宋_GB2312" w:hint="eastAsia"/>
          <w:sz w:val="28"/>
          <w:szCs w:val="30"/>
        </w:rPr>
        <w:t>地铁</w:t>
      </w:r>
      <w:r>
        <w:rPr>
          <w:rFonts w:ascii="仿宋_GB2312" w:eastAsia="仿宋_GB2312"/>
          <w:sz w:val="28"/>
          <w:szCs w:val="30"/>
        </w:rPr>
        <w:t xml:space="preserve"> 2</w:t>
      </w:r>
      <w:r>
        <w:rPr>
          <w:rFonts w:ascii="仿宋_GB2312" w:eastAsia="仿宋_GB2312" w:hint="eastAsia"/>
          <w:sz w:val="28"/>
          <w:szCs w:val="30"/>
        </w:rPr>
        <w:t>号线</w:t>
      </w:r>
      <w:r>
        <w:rPr>
          <w:rFonts w:ascii="仿宋_GB2312" w:eastAsia="仿宋_GB2312"/>
          <w:sz w:val="28"/>
          <w:szCs w:val="30"/>
        </w:rPr>
        <w:t>、4</w:t>
      </w:r>
      <w:r>
        <w:rPr>
          <w:rFonts w:ascii="仿宋_GB2312" w:eastAsia="仿宋_GB2312" w:hint="eastAsia"/>
          <w:sz w:val="28"/>
          <w:szCs w:val="30"/>
        </w:rPr>
        <w:t>号</w:t>
      </w:r>
      <w:r>
        <w:rPr>
          <w:rFonts w:ascii="仿宋_GB2312" w:eastAsia="仿宋_GB2312"/>
          <w:sz w:val="28"/>
          <w:szCs w:val="30"/>
        </w:rPr>
        <w:t>线宣武门站东北口出</w:t>
      </w:r>
      <w:r>
        <w:rPr>
          <w:rFonts w:ascii="仿宋_GB2312" w:eastAsia="仿宋_GB2312" w:hint="eastAsia"/>
          <w:sz w:val="28"/>
          <w:szCs w:val="30"/>
        </w:rPr>
        <w:t>站。</w:t>
      </w:r>
    </w:p>
    <w:p w:rsidR="00F30986" w:rsidRDefault="00F30986" w:rsidP="00F30986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2．联系方式</w:t>
      </w:r>
    </w:p>
    <w:p w:rsidR="00F30986" w:rsidRDefault="00F30986" w:rsidP="00F30986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联系人：王茂兴  联系电话：66016581。</w:t>
      </w:r>
    </w:p>
    <w:p w:rsidR="00F30986" w:rsidRDefault="00F30986" w:rsidP="00F30986">
      <w:pPr>
        <w:snapToGrid w:val="0"/>
        <w:spacing w:line="520" w:lineRule="atLeast"/>
        <w:ind w:firstLine="658"/>
        <w:rPr>
          <w:rFonts w:ascii="仿宋_GB2312" w:eastAsia="仿宋_GB2312"/>
          <w:b/>
          <w:sz w:val="28"/>
          <w:szCs w:val="30"/>
        </w:rPr>
      </w:pPr>
      <w:r>
        <w:rPr>
          <w:rFonts w:ascii="仿宋_GB2312" w:eastAsia="仿宋_GB2312" w:hint="eastAsia"/>
          <w:b/>
          <w:sz w:val="28"/>
          <w:szCs w:val="30"/>
        </w:rPr>
        <w:t>三、其它</w:t>
      </w:r>
    </w:p>
    <w:p w:rsidR="00F30986" w:rsidRDefault="00F30986" w:rsidP="00F30986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1.体检收费标准：145元/人。</w:t>
      </w:r>
    </w:p>
    <w:p w:rsidR="00F30986" w:rsidRDefault="00F30986" w:rsidP="00F30986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2.考生须自行下载体检表（下载路径：北京建筑大学研究生院首页→招生→下载专栏→《北京市研究生招生体格检查表》）或打印（附件1），要求考生本人认真填写“体格检查表”相关信息，并在相应位置粘贴考生照片。</w:t>
      </w:r>
    </w:p>
    <w:p w:rsidR="00F30986" w:rsidRDefault="00F30986" w:rsidP="00F30986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3.招生学院负责审核“体格检查表”相关信息并与考生本人核</w:t>
      </w:r>
      <w:r>
        <w:rPr>
          <w:rFonts w:ascii="仿宋_GB2312" w:eastAsia="仿宋_GB2312" w:hint="eastAsia"/>
          <w:sz w:val="28"/>
          <w:szCs w:val="30"/>
        </w:rPr>
        <w:lastRenderedPageBreak/>
        <w:t>对，核对无误后在照片位置加盖学院公章，否则无法参加体检。</w:t>
      </w:r>
    </w:p>
    <w:p w:rsidR="00F30986" w:rsidRDefault="00F30986" w:rsidP="00F30986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体检表里“报考单位”填写须具体到学院名称，如北京建筑大学环能学院；“报考专业”须填写招生专业代码及招生专业名称，如077602环境工程。学院审核盖章时须检查考生信息完整性及准确性。</w:t>
      </w:r>
    </w:p>
    <w:p w:rsidR="00F30986" w:rsidRDefault="00F30986" w:rsidP="00F30986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4.考生</w:t>
      </w:r>
      <w:r>
        <w:rPr>
          <w:rFonts w:ascii="仿宋_GB2312" w:eastAsia="仿宋_GB2312" w:hint="eastAsia"/>
          <w:b/>
          <w:sz w:val="28"/>
          <w:szCs w:val="30"/>
        </w:rPr>
        <w:t>必须在我校指定的医疗机构参加体检，体检时必须携带本人二代居民身份证。</w:t>
      </w:r>
      <w:r>
        <w:rPr>
          <w:rFonts w:ascii="仿宋_GB2312" w:eastAsia="仿宋_GB2312" w:hint="eastAsia"/>
          <w:sz w:val="28"/>
          <w:szCs w:val="30"/>
        </w:rPr>
        <w:t>如有特殊情况请联系研招办进行沟通。</w:t>
      </w:r>
    </w:p>
    <w:p w:rsidR="00F30986" w:rsidRDefault="00F30986">
      <w:pPr>
        <w:widowControl/>
        <w:jc w:val="left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/>
          <w:sz w:val="28"/>
          <w:szCs w:val="30"/>
        </w:rPr>
        <w:br w:type="page"/>
      </w:r>
    </w:p>
    <w:p w:rsidR="00F30986" w:rsidRDefault="00F30986" w:rsidP="00F30986">
      <w:pPr>
        <w:snapToGrid w:val="0"/>
        <w:spacing w:line="520" w:lineRule="atLeast"/>
        <w:ind w:firstLine="658"/>
        <w:rPr>
          <w:rFonts w:ascii="方正小标宋简体" w:eastAsia="方正小标宋简体"/>
          <w:color w:val="000000"/>
          <w:sz w:val="36"/>
          <w:szCs w:val="36"/>
          <w:u w:val="single"/>
        </w:rPr>
      </w:pPr>
      <w:r>
        <w:rPr>
          <w:rFonts w:ascii="方正小标宋简体" w:eastAsia="方正小标宋简体" w:hint="eastAsia"/>
          <w:b/>
          <w:sz w:val="36"/>
          <w:szCs w:val="36"/>
        </w:rPr>
        <w:lastRenderedPageBreak/>
        <w:t>北京市</w:t>
      </w:r>
      <w:r w:rsidRPr="00F30986">
        <w:rPr>
          <w:rFonts w:ascii="方正小标宋简体" w:eastAsia="方正小标宋简体" w:hint="eastAsia"/>
          <w:b/>
          <w:sz w:val="36"/>
          <w:szCs w:val="36"/>
          <w:u w:val="single"/>
        </w:rPr>
        <w:t xml:space="preserve">　　　　</w:t>
      </w:r>
      <w:r>
        <w:rPr>
          <w:rFonts w:ascii="方正小标宋简体" w:eastAsia="方正小标宋简体" w:hint="eastAsia"/>
          <w:b/>
          <w:sz w:val="36"/>
          <w:szCs w:val="36"/>
        </w:rPr>
        <w:t>年研究生招生体格检查表</w:t>
      </w:r>
    </w:p>
    <w:p w:rsidR="00F30986" w:rsidRDefault="00F30986" w:rsidP="00F30986">
      <w:pPr>
        <w:spacing w:line="360" w:lineRule="auto"/>
        <w:rPr>
          <w:color w:val="000000"/>
          <w:u w:val="single"/>
        </w:rPr>
      </w:pPr>
      <w:r>
        <w:rPr>
          <w:rFonts w:ascii="楷体_GB2312" w:eastAsia="楷体_GB2312" w:hint="eastAsia"/>
          <w:sz w:val="24"/>
        </w:rPr>
        <w:t>报考单位</w:t>
      </w:r>
      <w:r>
        <w:rPr>
          <w:rFonts w:ascii="宋体" w:hAnsi="宋体" w:hint="eastAsia"/>
          <w:color w:val="000000"/>
          <w:u w:val="single"/>
        </w:rPr>
        <w:t xml:space="preserve">                                 </w:t>
      </w:r>
      <w:r>
        <w:rPr>
          <w:rFonts w:ascii="楷体_GB2312" w:eastAsia="楷体_GB2312" w:hint="eastAsia"/>
          <w:sz w:val="24"/>
        </w:rPr>
        <w:t>报考专业</w:t>
      </w:r>
      <w:r>
        <w:rPr>
          <w:rFonts w:ascii="宋体" w:hAnsi="宋体" w:hint="eastAsia"/>
          <w:color w:val="000000"/>
          <w:u w:val="single"/>
        </w:rPr>
        <w:t xml:space="preserve">                                  </w:t>
      </w:r>
    </w:p>
    <w:p w:rsidR="00F30986" w:rsidRDefault="00F30986" w:rsidP="00F3098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身份证号</w:t>
      </w:r>
      <w:r>
        <w:rPr>
          <w:rFonts w:hint="eastAsia"/>
          <w:color w:val="000000"/>
          <w:u w:val="single"/>
        </w:rPr>
        <w:t xml:space="preserve">                                 </w:t>
      </w:r>
      <w:r>
        <w:rPr>
          <w:rFonts w:ascii="楷体_GB2312" w:eastAsia="楷体_GB2312" w:hint="eastAsia"/>
          <w:sz w:val="24"/>
        </w:rPr>
        <w:t>准考证号</w:t>
      </w:r>
      <w:r>
        <w:rPr>
          <w:rFonts w:hint="eastAsia"/>
          <w:color w:val="000000"/>
          <w:u w:val="single"/>
        </w:rPr>
        <w:t xml:space="preserve">               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81"/>
        <w:gridCol w:w="1179"/>
        <w:gridCol w:w="720"/>
        <w:gridCol w:w="180"/>
        <w:gridCol w:w="540"/>
        <w:gridCol w:w="358"/>
        <w:gridCol w:w="362"/>
        <w:gridCol w:w="720"/>
        <w:gridCol w:w="720"/>
        <w:gridCol w:w="1080"/>
        <w:gridCol w:w="6"/>
        <w:gridCol w:w="1614"/>
      </w:tblGrid>
      <w:tr w:rsidR="00F30986" w:rsidTr="002F1E79">
        <w:trPr>
          <w:cantSplit/>
          <w:trHeight w:val="600"/>
          <w:jc w:val="center"/>
        </w:trPr>
        <w:tc>
          <w:tcPr>
            <w:tcW w:w="1809" w:type="dxa"/>
            <w:gridSpan w:val="2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179" w:type="dxa"/>
            <w:vAlign w:val="center"/>
          </w:tcPr>
          <w:p w:rsidR="00F30986" w:rsidRDefault="00F30986" w:rsidP="002F1E79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F30986" w:rsidRDefault="00F30986" w:rsidP="002F1E79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F30986" w:rsidRDefault="00F30986" w:rsidP="002F1E79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30986" w:rsidRDefault="00F30986" w:rsidP="002F1E79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720" w:type="dxa"/>
            <w:vAlign w:val="center"/>
          </w:tcPr>
          <w:p w:rsidR="00F30986" w:rsidRDefault="00F30986" w:rsidP="002F1E79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30986" w:rsidRDefault="00F30986" w:rsidP="002F1E79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80" w:type="dxa"/>
            <w:vAlign w:val="center"/>
          </w:tcPr>
          <w:p w:rsidR="00F30986" w:rsidRDefault="00F30986" w:rsidP="002F1E79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F30986" w:rsidRDefault="00F30986" w:rsidP="002F1E79">
            <w:pPr>
              <w:ind w:rightChars="-3" w:right="-6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Cs w:val="21"/>
              </w:rPr>
              <w:t>相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片</w:t>
            </w:r>
            <w:r>
              <w:rPr>
                <w:rFonts w:hint="eastAsia"/>
                <w:sz w:val="24"/>
              </w:rPr>
              <w:t>】</w:t>
            </w:r>
          </w:p>
        </w:tc>
      </w:tr>
      <w:tr w:rsidR="00F30986" w:rsidTr="002F1E79">
        <w:trPr>
          <w:cantSplit/>
          <w:trHeight w:val="1540"/>
          <w:jc w:val="center"/>
        </w:trPr>
        <w:tc>
          <w:tcPr>
            <w:tcW w:w="1809" w:type="dxa"/>
            <w:gridSpan w:val="2"/>
            <w:vAlign w:val="center"/>
          </w:tcPr>
          <w:p w:rsidR="00F30986" w:rsidRDefault="00F30986" w:rsidP="002F1E79">
            <w:pPr>
              <w:ind w:firstLine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既往病史（此栏由学生如实提供）</w:t>
            </w:r>
          </w:p>
        </w:tc>
        <w:tc>
          <w:tcPr>
            <w:tcW w:w="5859" w:type="dxa"/>
            <w:gridSpan w:val="9"/>
          </w:tcPr>
          <w:p w:rsidR="00F30986" w:rsidRDefault="00F30986" w:rsidP="002F1E7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</w:tr>
      <w:tr w:rsidR="00F30986" w:rsidTr="002F1E79">
        <w:trPr>
          <w:cantSplit/>
          <w:trHeight w:val="753"/>
          <w:jc w:val="center"/>
        </w:trPr>
        <w:tc>
          <w:tcPr>
            <w:tcW w:w="828" w:type="dxa"/>
            <w:vMerge w:val="restart"/>
          </w:tcPr>
          <w:p w:rsidR="00F30986" w:rsidRDefault="00F30986" w:rsidP="002F1E79">
            <w:pPr>
              <w:jc w:val="center"/>
              <w:rPr>
                <w:b/>
                <w:sz w:val="24"/>
              </w:rPr>
            </w:pPr>
          </w:p>
          <w:p w:rsidR="00F30986" w:rsidRDefault="00F30986" w:rsidP="002F1E79">
            <w:pPr>
              <w:jc w:val="center"/>
              <w:rPr>
                <w:b/>
                <w:sz w:val="24"/>
              </w:rPr>
            </w:pPr>
          </w:p>
          <w:p w:rsidR="00F30986" w:rsidRDefault="00F30986" w:rsidP="002F1E79">
            <w:pPr>
              <w:jc w:val="center"/>
              <w:rPr>
                <w:b/>
                <w:sz w:val="24"/>
              </w:rPr>
            </w:pPr>
          </w:p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</w:p>
          <w:p w:rsidR="00F30986" w:rsidRDefault="00F30986" w:rsidP="002F1E79">
            <w:pPr>
              <w:jc w:val="center"/>
              <w:rPr>
                <w:b/>
                <w:szCs w:val="21"/>
              </w:rPr>
            </w:pPr>
          </w:p>
          <w:p w:rsidR="00F30986" w:rsidRDefault="00F30986" w:rsidP="002F1E79">
            <w:pPr>
              <w:jc w:val="center"/>
              <w:rPr>
                <w:b/>
                <w:szCs w:val="21"/>
              </w:rPr>
            </w:pPr>
          </w:p>
          <w:p w:rsidR="00F30986" w:rsidRDefault="00F30986" w:rsidP="002F1E79">
            <w:pPr>
              <w:jc w:val="center"/>
              <w:rPr>
                <w:b/>
                <w:szCs w:val="21"/>
              </w:rPr>
            </w:pPr>
          </w:p>
          <w:p w:rsidR="00F30986" w:rsidRDefault="00F30986" w:rsidP="002F1E79">
            <w:pPr>
              <w:ind w:firstLineChars="100" w:firstLine="211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Merge w:val="restart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裸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眼</w:t>
            </w:r>
          </w:p>
          <w:p w:rsidR="00F30986" w:rsidRDefault="00F30986" w:rsidP="002F1E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视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1179" w:type="dxa"/>
            <w:vAlign w:val="center"/>
          </w:tcPr>
          <w:p w:rsidR="00F30986" w:rsidRDefault="00F30986" w:rsidP="002F1E79">
            <w:pPr>
              <w:ind w:firstLineChars="50" w:firstLine="10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矫正</w:t>
            </w:r>
          </w:p>
          <w:p w:rsidR="00F30986" w:rsidRDefault="00F30986" w:rsidP="002F1E79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2700" w:type="dxa"/>
            <w:gridSpan w:val="5"/>
            <w:vAlign w:val="center"/>
          </w:tcPr>
          <w:p w:rsidR="00F30986" w:rsidRDefault="00F30986" w:rsidP="002F1E7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080" w:type="dxa"/>
            <w:vMerge w:val="restart"/>
          </w:tcPr>
          <w:p w:rsidR="00F30986" w:rsidRDefault="00F30986" w:rsidP="002F1E79">
            <w:pPr>
              <w:jc w:val="center"/>
              <w:rPr>
                <w:szCs w:val="21"/>
              </w:rPr>
            </w:pPr>
          </w:p>
          <w:p w:rsidR="00F30986" w:rsidRDefault="00F30986" w:rsidP="002F1E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</w:tcPr>
          <w:p w:rsidR="00F30986" w:rsidRDefault="00F30986" w:rsidP="002F1E79">
            <w:pPr>
              <w:rPr>
                <w:sz w:val="24"/>
              </w:rPr>
            </w:pPr>
          </w:p>
          <w:p w:rsidR="00F30986" w:rsidRDefault="00F30986" w:rsidP="002F1E79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医师签名</w:t>
            </w:r>
          </w:p>
        </w:tc>
      </w:tr>
      <w:tr w:rsidR="00F30986" w:rsidTr="002F1E79">
        <w:trPr>
          <w:cantSplit/>
          <w:trHeight w:val="747"/>
          <w:jc w:val="center"/>
        </w:trPr>
        <w:tc>
          <w:tcPr>
            <w:tcW w:w="828" w:type="dxa"/>
            <w:vMerge/>
          </w:tcPr>
          <w:p w:rsidR="00F30986" w:rsidRDefault="00F30986" w:rsidP="002F1E79">
            <w:pPr>
              <w:jc w:val="center"/>
              <w:rPr>
                <w:b/>
                <w:sz w:val="24"/>
              </w:rPr>
            </w:pPr>
          </w:p>
        </w:tc>
        <w:tc>
          <w:tcPr>
            <w:tcW w:w="981" w:type="dxa"/>
            <w:vMerge/>
          </w:tcPr>
          <w:p w:rsidR="00F30986" w:rsidRDefault="00F30986" w:rsidP="002F1E79">
            <w:pPr>
              <w:jc w:val="center"/>
              <w:rPr>
                <w:b/>
                <w:sz w:val="24"/>
              </w:rPr>
            </w:pPr>
          </w:p>
        </w:tc>
        <w:tc>
          <w:tcPr>
            <w:tcW w:w="1179" w:type="dxa"/>
            <w:vAlign w:val="center"/>
          </w:tcPr>
          <w:p w:rsidR="00F30986" w:rsidRDefault="00F30986" w:rsidP="002F1E79">
            <w:pPr>
              <w:ind w:firstLineChars="50" w:firstLine="10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</w:p>
        </w:tc>
        <w:tc>
          <w:tcPr>
            <w:tcW w:w="900" w:type="dxa"/>
            <w:gridSpan w:val="2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F30986" w:rsidRDefault="00F30986" w:rsidP="002F1E7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080" w:type="dxa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</w:tr>
      <w:tr w:rsidR="00F30986" w:rsidTr="002F1E79">
        <w:trPr>
          <w:cantSplit/>
          <w:trHeight w:val="1534"/>
          <w:jc w:val="center"/>
        </w:trPr>
        <w:tc>
          <w:tcPr>
            <w:tcW w:w="828" w:type="dxa"/>
            <w:vMerge/>
          </w:tcPr>
          <w:p w:rsidR="00F30986" w:rsidRDefault="00F30986" w:rsidP="002F1E79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色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觉</w:t>
            </w:r>
          </w:p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查</w:t>
            </w:r>
          </w:p>
        </w:tc>
        <w:tc>
          <w:tcPr>
            <w:tcW w:w="4779" w:type="dxa"/>
            <w:gridSpan w:val="8"/>
            <w:vAlign w:val="center"/>
          </w:tcPr>
          <w:p w:rsidR="00F30986" w:rsidRDefault="00F30986" w:rsidP="002F1E7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彩色图案及彩色数码检查：</w:t>
            </w:r>
          </w:p>
          <w:p w:rsidR="00F30986" w:rsidRDefault="00F30986" w:rsidP="002F1E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空后色觉检查图（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）俞自萍色盲检查图（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  <w:p w:rsidR="00F30986" w:rsidRDefault="00F30986" w:rsidP="002F1E7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单色识别能力检查：</w:t>
            </w:r>
          </w:p>
          <w:p w:rsidR="00F30986" w:rsidRDefault="00F30986" w:rsidP="002F1E79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红（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）黄（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）绿（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）蓝（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）紫（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</w:tcPr>
          <w:p w:rsidR="00F30986" w:rsidRDefault="00F30986" w:rsidP="002F1E79">
            <w:pPr>
              <w:jc w:val="center"/>
              <w:rPr>
                <w:szCs w:val="21"/>
              </w:rPr>
            </w:pPr>
          </w:p>
          <w:p w:rsidR="00F30986" w:rsidRDefault="00F30986" w:rsidP="002F1E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F30986" w:rsidRDefault="00F30986" w:rsidP="002F1E79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</w:tr>
      <w:tr w:rsidR="00F30986" w:rsidTr="002F1E79">
        <w:trPr>
          <w:cantSplit/>
          <w:trHeight w:val="775"/>
          <w:jc w:val="center"/>
        </w:trPr>
        <w:tc>
          <w:tcPr>
            <w:tcW w:w="828" w:type="dxa"/>
            <w:vMerge/>
          </w:tcPr>
          <w:p w:rsidR="00F30986" w:rsidRDefault="00F30986" w:rsidP="002F1E79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病</w:t>
            </w:r>
          </w:p>
        </w:tc>
        <w:tc>
          <w:tcPr>
            <w:tcW w:w="5859" w:type="dxa"/>
            <w:gridSpan w:val="9"/>
          </w:tcPr>
          <w:p w:rsidR="00F30986" w:rsidRDefault="00F30986" w:rsidP="002F1E7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</w:tr>
      <w:tr w:rsidR="00F30986" w:rsidTr="002F1E79">
        <w:trPr>
          <w:cantSplit/>
          <w:trHeight w:val="803"/>
          <w:jc w:val="center"/>
        </w:trPr>
        <w:tc>
          <w:tcPr>
            <w:tcW w:w="828" w:type="dxa"/>
            <w:vMerge w:val="restart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</w:t>
            </w:r>
          </w:p>
          <w:p w:rsidR="00F30986" w:rsidRDefault="00F30986" w:rsidP="002F1E79">
            <w:pPr>
              <w:rPr>
                <w:b/>
                <w:szCs w:val="21"/>
              </w:rPr>
            </w:pPr>
          </w:p>
          <w:p w:rsidR="00F30986" w:rsidRDefault="00F30986" w:rsidP="002F1E79">
            <w:pPr>
              <w:rPr>
                <w:b/>
                <w:szCs w:val="21"/>
              </w:rPr>
            </w:pPr>
          </w:p>
          <w:p w:rsidR="00F30986" w:rsidRDefault="00F30986" w:rsidP="002F1E79">
            <w:pPr>
              <w:rPr>
                <w:b/>
                <w:szCs w:val="21"/>
              </w:rPr>
            </w:pPr>
          </w:p>
          <w:p w:rsidR="00F30986" w:rsidRDefault="00F30986" w:rsidP="002F1E79">
            <w:pPr>
              <w:rPr>
                <w:b/>
                <w:szCs w:val="21"/>
              </w:rPr>
            </w:pPr>
          </w:p>
          <w:p w:rsidR="00F30986" w:rsidRDefault="00F30986" w:rsidP="002F1E79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vAlign w:val="center"/>
          </w:tcPr>
          <w:p w:rsidR="00F30986" w:rsidRDefault="00F30986" w:rsidP="002F1E79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血压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／</w:t>
            </w:r>
            <w:r>
              <w:rPr>
                <w:rFonts w:hint="eastAsia"/>
                <w:szCs w:val="21"/>
              </w:rPr>
              <w:t xml:space="preserve">      mmHg</w:t>
            </w:r>
          </w:p>
        </w:tc>
        <w:tc>
          <w:tcPr>
            <w:tcW w:w="1800" w:type="dxa"/>
            <w:gridSpan w:val="2"/>
            <w:vAlign w:val="center"/>
          </w:tcPr>
          <w:p w:rsidR="00F30986" w:rsidRDefault="00F30986" w:rsidP="002F1E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</w:tcPr>
          <w:p w:rsidR="00F30986" w:rsidRDefault="00F30986" w:rsidP="002F1E79">
            <w:pPr>
              <w:rPr>
                <w:szCs w:val="21"/>
              </w:rPr>
            </w:pPr>
          </w:p>
          <w:p w:rsidR="00F30986" w:rsidRDefault="00F30986" w:rsidP="002F1E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F30986" w:rsidRDefault="00F30986" w:rsidP="002F1E79">
            <w:pPr>
              <w:rPr>
                <w:szCs w:val="21"/>
              </w:rPr>
            </w:pPr>
          </w:p>
          <w:p w:rsidR="00F30986" w:rsidRDefault="00F30986" w:rsidP="002F1E79">
            <w:pPr>
              <w:rPr>
                <w:szCs w:val="21"/>
              </w:rPr>
            </w:pPr>
          </w:p>
          <w:p w:rsidR="00F30986" w:rsidRDefault="00F30986" w:rsidP="002F1E79">
            <w:pPr>
              <w:rPr>
                <w:szCs w:val="21"/>
              </w:rPr>
            </w:pPr>
          </w:p>
          <w:p w:rsidR="00F30986" w:rsidRDefault="00F30986" w:rsidP="002F1E79">
            <w:pPr>
              <w:rPr>
                <w:szCs w:val="21"/>
              </w:rPr>
            </w:pPr>
          </w:p>
          <w:p w:rsidR="00F30986" w:rsidRDefault="00F30986" w:rsidP="002F1E79">
            <w:pPr>
              <w:rPr>
                <w:szCs w:val="21"/>
              </w:rPr>
            </w:pPr>
          </w:p>
          <w:p w:rsidR="00F30986" w:rsidRDefault="00F30986" w:rsidP="002F1E79">
            <w:pPr>
              <w:rPr>
                <w:szCs w:val="21"/>
              </w:rPr>
            </w:pPr>
          </w:p>
          <w:p w:rsidR="00F30986" w:rsidRDefault="00F30986" w:rsidP="002F1E79">
            <w:pPr>
              <w:rPr>
                <w:szCs w:val="21"/>
              </w:rPr>
            </w:pPr>
          </w:p>
          <w:p w:rsidR="00F30986" w:rsidRDefault="00F30986" w:rsidP="002F1E79">
            <w:pPr>
              <w:rPr>
                <w:szCs w:val="21"/>
              </w:rPr>
            </w:pPr>
          </w:p>
          <w:p w:rsidR="00F30986" w:rsidRDefault="00F30986" w:rsidP="002F1E79">
            <w:pPr>
              <w:rPr>
                <w:szCs w:val="21"/>
              </w:rPr>
            </w:pPr>
          </w:p>
        </w:tc>
      </w:tr>
      <w:tr w:rsidR="00F30986" w:rsidTr="002F1E79">
        <w:trPr>
          <w:cantSplit/>
          <w:trHeight w:val="803"/>
          <w:jc w:val="center"/>
        </w:trPr>
        <w:tc>
          <w:tcPr>
            <w:tcW w:w="828" w:type="dxa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育</w:t>
            </w:r>
          </w:p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5859" w:type="dxa"/>
            <w:gridSpan w:val="9"/>
            <w:vAlign w:val="center"/>
          </w:tcPr>
          <w:p w:rsidR="00F30986" w:rsidRDefault="00F30986" w:rsidP="002F1E79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F30986" w:rsidRDefault="00F30986" w:rsidP="002F1E79">
            <w:pPr>
              <w:rPr>
                <w:szCs w:val="21"/>
              </w:rPr>
            </w:pPr>
          </w:p>
        </w:tc>
      </w:tr>
      <w:tr w:rsidR="00F30986" w:rsidTr="002F1E79">
        <w:trPr>
          <w:cantSplit/>
          <w:trHeight w:val="803"/>
          <w:jc w:val="center"/>
        </w:trPr>
        <w:tc>
          <w:tcPr>
            <w:tcW w:w="828" w:type="dxa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脏</w:t>
            </w:r>
          </w:p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及血管</w:t>
            </w:r>
          </w:p>
        </w:tc>
        <w:tc>
          <w:tcPr>
            <w:tcW w:w="5859" w:type="dxa"/>
            <w:gridSpan w:val="9"/>
            <w:vAlign w:val="center"/>
          </w:tcPr>
          <w:p w:rsidR="00F30986" w:rsidRDefault="00F30986" w:rsidP="002F1E79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F30986" w:rsidRDefault="00F30986" w:rsidP="002F1E79">
            <w:pPr>
              <w:rPr>
                <w:szCs w:val="21"/>
              </w:rPr>
            </w:pPr>
          </w:p>
        </w:tc>
      </w:tr>
      <w:tr w:rsidR="00F30986" w:rsidTr="002F1E79">
        <w:trPr>
          <w:cantSplit/>
          <w:trHeight w:val="803"/>
          <w:jc w:val="center"/>
        </w:trPr>
        <w:tc>
          <w:tcPr>
            <w:tcW w:w="828" w:type="dxa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呼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吸</w:t>
            </w:r>
          </w:p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5859" w:type="dxa"/>
            <w:gridSpan w:val="9"/>
            <w:vAlign w:val="center"/>
          </w:tcPr>
          <w:p w:rsidR="00F30986" w:rsidRDefault="00F30986" w:rsidP="002F1E79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F30986" w:rsidRDefault="00F30986" w:rsidP="002F1E79">
            <w:pPr>
              <w:rPr>
                <w:szCs w:val="21"/>
              </w:rPr>
            </w:pPr>
          </w:p>
        </w:tc>
      </w:tr>
      <w:tr w:rsidR="00F30986" w:rsidTr="002F1E79">
        <w:trPr>
          <w:cantSplit/>
          <w:trHeight w:val="803"/>
          <w:jc w:val="center"/>
        </w:trPr>
        <w:tc>
          <w:tcPr>
            <w:tcW w:w="828" w:type="dxa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神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经</w:t>
            </w:r>
          </w:p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2977" w:type="dxa"/>
            <w:gridSpan w:val="5"/>
            <w:vAlign w:val="center"/>
          </w:tcPr>
          <w:p w:rsidR="00F30986" w:rsidRDefault="00F30986" w:rsidP="002F1E79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吃</w:t>
            </w:r>
          </w:p>
        </w:tc>
        <w:tc>
          <w:tcPr>
            <w:tcW w:w="1800" w:type="dxa"/>
            <w:gridSpan w:val="2"/>
            <w:vAlign w:val="center"/>
          </w:tcPr>
          <w:p w:rsidR="00F30986" w:rsidRDefault="00F30986" w:rsidP="002F1E79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F30986" w:rsidRDefault="00F30986" w:rsidP="002F1E79">
            <w:pPr>
              <w:rPr>
                <w:szCs w:val="21"/>
              </w:rPr>
            </w:pPr>
          </w:p>
        </w:tc>
      </w:tr>
      <w:tr w:rsidR="00F30986" w:rsidTr="002F1E79">
        <w:trPr>
          <w:cantSplit/>
          <w:trHeight w:val="803"/>
          <w:jc w:val="center"/>
        </w:trPr>
        <w:tc>
          <w:tcPr>
            <w:tcW w:w="828" w:type="dxa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腹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官</w:t>
            </w:r>
          </w:p>
        </w:tc>
        <w:tc>
          <w:tcPr>
            <w:tcW w:w="5859" w:type="dxa"/>
            <w:gridSpan w:val="9"/>
            <w:vAlign w:val="center"/>
          </w:tcPr>
          <w:p w:rsidR="00F30986" w:rsidRDefault="00F30986" w:rsidP="002F1E79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肝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  <w:p w:rsidR="00F30986" w:rsidRDefault="00F30986" w:rsidP="002F1E79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脾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</w:tc>
        <w:tc>
          <w:tcPr>
            <w:tcW w:w="1620" w:type="dxa"/>
            <w:gridSpan w:val="2"/>
            <w:vMerge/>
          </w:tcPr>
          <w:p w:rsidR="00F30986" w:rsidRDefault="00F30986" w:rsidP="002F1E79">
            <w:pPr>
              <w:rPr>
                <w:szCs w:val="21"/>
              </w:rPr>
            </w:pPr>
          </w:p>
        </w:tc>
      </w:tr>
      <w:tr w:rsidR="00F30986" w:rsidTr="002F1E79">
        <w:trPr>
          <w:cantSplit/>
          <w:trHeight w:val="803"/>
          <w:jc w:val="center"/>
        </w:trPr>
        <w:tc>
          <w:tcPr>
            <w:tcW w:w="828" w:type="dxa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59" w:type="dxa"/>
            <w:gridSpan w:val="9"/>
            <w:vAlign w:val="center"/>
          </w:tcPr>
          <w:p w:rsidR="00F30986" w:rsidRDefault="00F30986" w:rsidP="002F1E79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</w:tr>
      <w:tr w:rsidR="00F30986" w:rsidTr="002F1E79">
        <w:trPr>
          <w:cantSplit/>
          <w:trHeight w:hRule="exact" w:val="794"/>
          <w:jc w:val="center"/>
        </w:trPr>
        <w:tc>
          <w:tcPr>
            <w:tcW w:w="828" w:type="dxa"/>
            <w:vMerge w:val="restart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外</w:t>
            </w:r>
          </w:p>
          <w:p w:rsidR="00F30986" w:rsidRDefault="00F30986" w:rsidP="002F1E79">
            <w:pPr>
              <w:jc w:val="center"/>
              <w:rPr>
                <w:b/>
                <w:szCs w:val="21"/>
              </w:rPr>
            </w:pPr>
          </w:p>
          <w:p w:rsidR="00F30986" w:rsidRDefault="00F30986" w:rsidP="002F1E79">
            <w:pPr>
              <w:jc w:val="center"/>
              <w:rPr>
                <w:b/>
                <w:szCs w:val="21"/>
              </w:rPr>
            </w:pPr>
          </w:p>
          <w:p w:rsidR="00F30986" w:rsidRDefault="00F30986" w:rsidP="002F1E79">
            <w:pPr>
              <w:jc w:val="center"/>
              <w:rPr>
                <w:b/>
                <w:szCs w:val="21"/>
              </w:rPr>
            </w:pPr>
          </w:p>
          <w:p w:rsidR="00F30986" w:rsidRDefault="00F30986" w:rsidP="002F1E79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vAlign w:val="center"/>
          </w:tcPr>
          <w:p w:rsidR="00F30986" w:rsidRDefault="00F30986" w:rsidP="002F1E79">
            <w:pPr>
              <w:ind w:firstLineChars="48" w:firstLine="101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b/>
                <w:szCs w:val="21"/>
              </w:rPr>
              <w:t>体重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千克</w:t>
            </w:r>
          </w:p>
        </w:tc>
        <w:tc>
          <w:tcPr>
            <w:tcW w:w="1800" w:type="dxa"/>
            <w:gridSpan w:val="2"/>
            <w:vAlign w:val="center"/>
          </w:tcPr>
          <w:p w:rsidR="00F30986" w:rsidRDefault="00F30986" w:rsidP="002F1E79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</w:tcPr>
          <w:p w:rsidR="00F30986" w:rsidRDefault="00F30986" w:rsidP="002F1E79">
            <w:pPr>
              <w:rPr>
                <w:szCs w:val="21"/>
              </w:rPr>
            </w:pPr>
          </w:p>
          <w:p w:rsidR="00F30986" w:rsidRDefault="00F30986" w:rsidP="002F1E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F30986" w:rsidRDefault="00F30986" w:rsidP="002F1E79">
            <w:pPr>
              <w:rPr>
                <w:sz w:val="24"/>
              </w:rPr>
            </w:pPr>
          </w:p>
        </w:tc>
      </w:tr>
      <w:tr w:rsidR="00F30986" w:rsidTr="002F1E79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皮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肤</w:t>
            </w:r>
          </w:p>
        </w:tc>
        <w:tc>
          <w:tcPr>
            <w:tcW w:w="2977" w:type="dxa"/>
            <w:gridSpan w:val="5"/>
            <w:vAlign w:val="center"/>
          </w:tcPr>
          <w:p w:rsidR="00F30986" w:rsidRDefault="00F30986" w:rsidP="002F1E79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1800" w:type="dxa"/>
            <w:gridSpan w:val="2"/>
          </w:tcPr>
          <w:p w:rsidR="00F30986" w:rsidRDefault="00F30986" w:rsidP="002F1E79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</w:tr>
      <w:tr w:rsidR="00F30986" w:rsidTr="002F1E79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颈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2977" w:type="dxa"/>
            <w:gridSpan w:val="5"/>
          </w:tcPr>
          <w:p w:rsidR="00F30986" w:rsidRDefault="00F30986" w:rsidP="002F1E79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脊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柱</w:t>
            </w:r>
          </w:p>
        </w:tc>
        <w:tc>
          <w:tcPr>
            <w:tcW w:w="1800" w:type="dxa"/>
            <w:gridSpan w:val="2"/>
          </w:tcPr>
          <w:p w:rsidR="00F30986" w:rsidRDefault="00F30986" w:rsidP="002F1E79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</w:tr>
      <w:tr w:rsidR="00F30986" w:rsidTr="002F1E79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肢</w:t>
            </w:r>
          </w:p>
        </w:tc>
        <w:tc>
          <w:tcPr>
            <w:tcW w:w="2977" w:type="dxa"/>
            <w:gridSpan w:val="5"/>
          </w:tcPr>
          <w:p w:rsidR="00F30986" w:rsidRDefault="00F30986" w:rsidP="002F1E79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节</w:t>
            </w:r>
          </w:p>
        </w:tc>
        <w:tc>
          <w:tcPr>
            <w:tcW w:w="1800" w:type="dxa"/>
            <w:gridSpan w:val="2"/>
          </w:tcPr>
          <w:p w:rsidR="00F30986" w:rsidRDefault="00F30986" w:rsidP="002F1E79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</w:tr>
      <w:tr w:rsidR="00F30986" w:rsidTr="002F1E79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59" w:type="dxa"/>
            <w:gridSpan w:val="9"/>
            <w:vAlign w:val="center"/>
          </w:tcPr>
          <w:p w:rsidR="00F30986" w:rsidRDefault="00F30986" w:rsidP="002F1E79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</w:tr>
      <w:tr w:rsidR="00F30986" w:rsidTr="002F1E79">
        <w:trPr>
          <w:cantSplit/>
          <w:trHeight w:hRule="exact" w:val="794"/>
          <w:jc w:val="center"/>
        </w:trPr>
        <w:tc>
          <w:tcPr>
            <w:tcW w:w="828" w:type="dxa"/>
            <w:vMerge w:val="restart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</w:p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鼻</w:t>
            </w:r>
          </w:p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</w:p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喉</w:t>
            </w:r>
          </w:p>
          <w:p w:rsidR="00F30986" w:rsidRDefault="00F30986" w:rsidP="002F1E79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听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2079" w:type="dxa"/>
            <w:gridSpan w:val="3"/>
            <w:vAlign w:val="center"/>
          </w:tcPr>
          <w:p w:rsidR="00F30986" w:rsidRDefault="00F30986" w:rsidP="002F1E79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左耳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980" w:type="dxa"/>
            <w:gridSpan w:val="4"/>
            <w:vAlign w:val="center"/>
          </w:tcPr>
          <w:p w:rsidR="00F30986" w:rsidRDefault="00F30986" w:rsidP="002F1E79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右耳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800" w:type="dxa"/>
            <w:gridSpan w:val="2"/>
            <w:vAlign w:val="center"/>
          </w:tcPr>
          <w:p w:rsidR="00F30986" w:rsidRDefault="00F30986" w:rsidP="002F1E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F30986" w:rsidRDefault="00F30986" w:rsidP="002F1E79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F30986" w:rsidRDefault="00F30986" w:rsidP="002F1E79">
            <w:pPr>
              <w:rPr>
                <w:szCs w:val="21"/>
              </w:rPr>
            </w:pPr>
          </w:p>
          <w:p w:rsidR="00F30986" w:rsidRDefault="00F30986" w:rsidP="002F1E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F30986" w:rsidRDefault="00F30986" w:rsidP="002F1E79">
            <w:pPr>
              <w:rPr>
                <w:szCs w:val="21"/>
              </w:rPr>
            </w:pPr>
          </w:p>
        </w:tc>
      </w:tr>
      <w:tr w:rsidR="00F30986" w:rsidTr="002F1E79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嗅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觉</w:t>
            </w:r>
          </w:p>
        </w:tc>
        <w:tc>
          <w:tcPr>
            <w:tcW w:w="4059" w:type="dxa"/>
            <w:gridSpan w:val="7"/>
          </w:tcPr>
          <w:p w:rsidR="00F30986" w:rsidRDefault="00F30986" w:rsidP="002F1E79">
            <w:pPr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30986" w:rsidRDefault="00F30986" w:rsidP="002F1E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F30986" w:rsidRDefault="00F30986" w:rsidP="002F1E79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F30986" w:rsidRDefault="00F30986" w:rsidP="002F1E79">
            <w:pPr>
              <w:rPr>
                <w:szCs w:val="21"/>
              </w:rPr>
            </w:pPr>
          </w:p>
        </w:tc>
      </w:tr>
      <w:tr w:rsidR="00F30986" w:rsidTr="002F1E79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鼻</w:t>
            </w:r>
          </w:p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喉</w:t>
            </w:r>
          </w:p>
        </w:tc>
        <w:tc>
          <w:tcPr>
            <w:tcW w:w="5859" w:type="dxa"/>
            <w:gridSpan w:val="9"/>
          </w:tcPr>
          <w:p w:rsidR="00F30986" w:rsidRDefault="00F30986" w:rsidP="002F1E79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F30986" w:rsidRDefault="00F30986" w:rsidP="002F1E79">
            <w:pPr>
              <w:rPr>
                <w:szCs w:val="21"/>
              </w:rPr>
            </w:pPr>
          </w:p>
        </w:tc>
      </w:tr>
      <w:tr w:rsidR="00F30986" w:rsidTr="002F1E79">
        <w:trPr>
          <w:cantSplit/>
          <w:trHeight w:hRule="exact" w:val="794"/>
          <w:jc w:val="center"/>
        </w:trPr>
        <w:tc>
          <w:tcPr>
            <w:tcW w:w="828" w:type="dxa"/>
            <w:vMerge w:val="restart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</w:p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腔</w:t>
            </w:r>
          </w:p>
          <w:p w:rsidR="00F30986" w:rsidRDefault="00F30986" w:rsidP="002F1E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唇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腭</w:t>
            </w:r>
          </w:p>
        </w:tc>
        <w:tc>
          <w:tcPr>
            <w:tcW w:w="5859" w:type="dxa"/>
            <w:gridSpan w:val="9"/>
          </w:tcPr>
          <w:p w:rsidR="00F30986" w:rsidRDefault="00F30986" w:rsidP="002F1E79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F30986" w:rsidRDefault="00F30986" w:rsidP="002F1E79">
            <w:pPr>
              <w:rPr>
                <w:szCs w:val="21"/>
              </w:rPr>
            </w:pPr>
          </w:p>
          <w:p w:rsidR="00F30986" w:rsidRDefault="00F30986" w:rsidP="002F1E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F30986" w:rsidRDefault="00F30986" w:rsidP="002F1E79">
            <w:pPr>
              <w:rPr>
                <w:szCs w:val="21"/>
              </w:rPr>
            </w:pPr>
          </w:p>
        </w:tc>
      </w:tr>
      <w:tr w:rsidR="00F30986" w:rsidTr="002F1E79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:rsidR="00F30986" w:rsidRDefault="00F30986" w:rsidP="002F1E79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齿</w:t>
            </w:r>
          </w:p>
        </w:tc>
        <w:tc>
          <w:tcPr>
            <w:tcW w:w="5859" w:type="dxa"/>
            <w:gridSpan w:val="9"/>
            <w:vAlign w:val="center"/>
          </w:tcPr>
          <w:p w:rsidR="00F30986" w:rsidRDefault="00F30986" w:rsidP="002F1E79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F30986" w:rsidRDefault="00F30986" w:rsidP="002F1E79">
            <w:pPr>
              <w:rPr>
                <w:sz w:val="24"/>
              </w:rPr>
            </w:pPr>
          </w:p>
        </w:tc>
      </w:tr>
      <w:tr w:rsidR="00F30986" w:rsidTr="002F1E79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:rsidR="00F30986" w:rsidRDefault="00F30986" w:rsidP="002F1E79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59" w:type="dxa"/>
            <w:gridSpan w:val="9"/>
            <w:tcBorders>
              <w:right w:val="single" w:sz="4" w:space="0" w:color="auto"/>
            </w:tcBorders>
          </w:tcPr>
          <w:p w:rsidR="00F30986" w:rsidRDefault="00F30986" w:rsidP="002F1E79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</w:tcBorders>
          </w:tcPr>
          <w:p w:rsidR="00F30986" w:rsidRDefault="00F30986" w:rsidP="002F1E79">
            <w:pPr>
              <w:rPr>
                <w:sz w:val="24"/>
              </w:rPr>
            </w:pPr>
          </w:p>
        </w:tc>
      </w:tr>
      <w:tr w:rsidR="00F30986" w:rsidTr="002F1E79">
        <w:trPr>
          <w:trHeight w:val="748"/>
          <w:jc w:val="center"/>
        </w:trPr>
        <w:tc>
          <w:tcPr>
            <w:tcW w:w="1809" w:type="dxa"/>
            <w:gridSpan w:val="2"/>
            <w:vAlign w:val="center"/>
          </w:tcPr>
          <w:p w:rsidR="00F30986" w:rsidRDefault="00F30986" w:rsidP="002F1E79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胸部</w:t>
            </w:r>
            <w:r>
              <w:rPr>
                <w:rFonts w:hint="eastAsia"/>
                <w:b/>
                <w:szCs w:val="21"/>
              </w:rPr>
              <w:t>X</w:t>
            </w:r>
          </w:p>
          <w:p w:rsidR="00F30986" w:rsidRDefault="00F30986" w:rsidP="002F1E79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射线检查</w:t>
            </w:r>
          </w:p>
        </w:tc>
        <w:tc>
          <w:tcPr>
            <w:tcW w:w="5865" w:type="dxa"/>
            <w:gridSpan w:val="10"/>
            <w:tcBorders>
              <w:right w:val="single" w:sz="4" w:space="0" w:color="auto"/>
            </w:tcBorders>
          </w:tcPr>
          <w:p w:rsidR="00F30986" w:rsidRDefault="00F30986" w:rsidP="002F1E79">
            <w:pPr>
              <w:rPr>
                <w:szCs w:val="21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30986" w:rsidRDefault="00F30986" w:rsidP="002F1E79">
            <w:pPr>
              <w:rPr>
                <w:szCs w:val="21"/>
              </w:rPr>
            </w:pPr>
          </w:p>
          <w:p w:rsidR="00F30986" w:rsidRDefault="00F30986" w:rsidP="002F1E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F30986" w:rsidRDefault="00F30986" w:rsidP="002F1E79">
            <w:pPr>
              <w:rPr>
                <w:szCs w:val="21"/>
              </w:rPr>
            </w:pPr>
          </w:p>
        </w:tc>
      </w:tr>
      <w:tr w:rsidR="00F30986" w:rsidTr="002F1E79">
        <w:trPr>
          <w:trHeight w:val="753"/>
          <w:jc w:val="center"/>
        </w:trPr>
        <w:tc>
          <w:tcPr>
            <w:tcW w:w="1809" w:type="dxa"/>
            <w:gridSpan w:val="2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验</w:t>
            </w:r>
          </w:p>
        </w:tc>
        <w:tc>
          <w:tcPr>
            <w:tcW w:w="5865" w:type="dxa"/>
            <w:gridSpan w:val="10"/>
            <w:tcBorders>
              <w:right w:val="single" w:sz="4" w:space="0" w:color="auto"/>
            </w:tcBorders>
            <w:vAlign w:val="center"/>
          </w:tcPr>
          <w:p w:rsidR="00F30986" w:rsidRDefault="00F30986" w:rsidP="002F1E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丙氨酸氨基转移酶</w:t>
            </w:r>
          </w:p>
          <w:p w:rsidR="00F30986" w:rsidRDefault="00F30986" w:rsidP="002F1E79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ALT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30986" w:rsidRDefault="00F30986" w:rsidP="002F1E79">
            <w:pPr>
              <w:rPr>
                <w:szCs w:val="21"/>
              </w:rPr>
            </w:pPr>
          </w:p>
          <w:p w:rsidR="00F30986" w:rsidRDefault="00F30986" w:rsidP="002F1E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F30986" w:rsidRDefault="00F30986" w:rsidP="002F1E79">
            <w:pPr>
              <w:rPr>
                <w:szCs w:val="21"/>
              </w:rPr>
            </w:pPr>
          </w:p>
        </w:tc>
      </w:tr>
      <w:tr w:rsidR="00F30986" w:rsidTr="002F1E79">
        <w:trPr>
          <w:trHeight w:val="3095"/>
          <w:jc w:val="center"/>
        </w:trPr>
        <w:tc>
          <w:tcPr>
            <w:tcW w:w="1809" w:type="dxa"/>
            <w:gridSpan w:val="2"/>
            <w:vAlign w:val="center"/>
          </w:tcPr>
          <w:p w:rsidR="00F30986" w:rsidRDefault="00F30986" w:rsidP="002F1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体检机构</w:t>
            </w:r>
          </w:p>
          <w:p w:rsidR="00F30986" w:rsidRDefault="00F30986" w:rsidP="002F1E79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479" w:type="dxa"/>
            <w:gridSpan w:val="11"/>
          </w:tcPr>
          <w:p w:rsidR="00F30986" w:rsidRDefault="00F30986" w:rsidP="002F1E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F30986" w:rsidRDefault="00F30986" w:rsidP="002F1E79">
            <w:pPr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请各招生单位根据以上体检结果，参照执行《普通高等学校招生体检工作指导意见》（教学【</w:t>
            </w:r>
            <w:r>
              <w:rPr>
                <w:rFonts w:hint="eastAsia"/>
                <w:b/>
                <w:szCs w:val="21"/>
              </w:rPr>
              <w:t>2003</w:t>
            </w:r>
            <w:r>
              <w:rPr>
                <w:rFonts w:hint="eastAsia"/>
                <w:b/>
                <w:szCs w:val="21"/>
              </w:rPr>
              <w:t>】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号），确定该生身体条件是否可以录取。</w:t>
            </w:r>
          </w:p>
          <w:p w:rsidR="00F30986" w:rsidRDefault="00F30986" w:rsidP="002F1E79">
            <w:pPr>
              <w:rPr>
                <w:szCs w:val="21"/>
              </w:rPr>
            </w:pPr>
          </w:p>
          <w:p w:rsidR="00F30986" w:rsidRDefault="00F30986" w:rsidP="002F1E79">
            <w:pPr>
              <w:rPr>
                <w:szCs w:val="21"/>
              </w:rPr>
            </w:pPr>
          </w:p>
          <w:p w:rsidR="00F30986" w:rsidRDefault="00F30986" w:rsidP="002F1E79">
            <w:pPr>
              <w:rPr>
                <w:szCs w:val="21"/>
              </w:rPr>
            </w:pPr>
          </w:p>
          <w:p w:rsidR="00F30986" w:rsidRDefault="00F30986" w:rsidP="002F1E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主检医师签名：</w:t>
            </w:r>
            <w:r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体检机构公章</w:t>
            </w:r>
          </w:p>
          <w:p w:rsidR="00F30986" w:rsidRDefault="00F30986" w:rsidP="002F1E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  <w:p w:rsidR="00F30986" w:rsidRDefault="00F30986" w:rsidP="002F1E79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8A104D" w:rsidRDefault="008A104D" w:rsidP="00F30986">
      <w:pPr>
        <w:rPr>
          <w:rFonts w:hint="eastAsia"/>
        </w:rPr>
      </w:pPr>
    </w:p>
    <w:sectPr w:rsidR="008A104D" w:rsidSect="00CC5592">
      <w:footerReference w:type="default" r:id="rId6"/>
      <w:pgSz w:w="11906" w:h="16838"/>
      <w:pgMar w:top="1304" w:right="1797" w:bottom="96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ED7" w:rsidRDefault="00C46ED7" w:rsidP="00F30986">
      <w:r>
        <w:separator/>
      </w:r>
    </w:p>
  </w:endnote>
  <w:endnote w:type="continuationSeparator" w:id="0">
    <w:p w:rsidR="00C46ED7" w:rsidRDefault="00C46ED7" w:rsidP="00F3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92" w:rsidRDefault="00C46ED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0986" w:rsidRPr="00F30986">
      <w:rPr>
        <w:noProof/>
        <w:lang w:val="zh-CN"/>
      </w:rPr>
      <w:t>1</w:t>
    </w:r>
    <w:r>
      <w:fldChar w:fldCharType="end"/>
    </w:r>
  </w:p>
  <w:p w:rsidR="00CC5592" w:rsidRDefault="00C46E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ED7" w:rsidRDefault="00C46ED7" w:rsidP="00F30986">
      <w:r>
        <w:separator/>
      </w:r>
    </w:p>
  </w:footnote>
  <w:footnote w:type="continuationSeparator" w:id="0">
    <w:p w:rsidR="00C46ED7" w:rsidRDefault="00C46ED7" w:rsidP="00F30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D5"/>
    <w:rsid w:val="007339CE"/>
    <w:rsid w:val="008A104D"/>
    <w:rsid w:val="00C46ED7"/>
    <w:rsid w:val="00E74DD5"/>
    <w:rsid w:val="00F3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9DFA7"/>
  <w15:chartTrackingRefBased/>
  <w15:docId w15:val="{FB9E9D8D-91F7-411B-A7E1-8D5E798E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309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autoRedefine/>
    <w:uiPriority w:val="9"/>
    <w:qFormat/>
    <w:rsid w:val="007339CE"/>
    <w:pPr>
      <w:widowControl/>
      <w:spacing w:before="100" w:beforeAutospacing="1" w:after="100" w:afterAutospacing="1"/>
      <w:jc w:val="center"/>
      <w:outlineLvl w:val="0"/>
    </w:pPr>
    <w:rPr>
      <w:rFonts w:ascii="Times" w:eastAsia="黑体" w:hAnsi="Times"/>
      <w:b/>
      <w:bCs/>
      <w:kern w:val="36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9CE"/>
    <w:rPr>
      <w:rFonts w:ascii="Times" w:eastAsia="黑体" w:hAnsi="Times" w:cs="Times New Roman"/>
      <w:b/>
      <w:bCs/>
      <w:kern w:val="36"/>
      <w:sz w:val="44"/>
      <w:szCs w:val="48"/>
    </w:rPr>
  </w:style>
  <w:style w:type="paragraph" w:styleId="a3">
    <w:name w:val="header"/>
    <w:basedOn w:val="a"/>
    <w:link w:val="a4"/>
    <w:uiPriority w:val="99"/>
    <w:unhideWhenUsed/>
    <w:rsid w:val="00F30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0986"/>
    <w:rPr>
      <w:sz w:val="18"/>
      <w:szCs w:val="18"/>
    </w:rPr>
  </w:style>
  <w:style w:type="paragraph" w:styleId="a5">
    <w:name w:val="footer"/>
    <w:basedOn w:val="a"/>
    <w:link w:val="a6"/>
    <w:unhideWhenUsed/>
    <w:rsid w:val="00F309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09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chaoer</dc:creator>
  <cp:keywords/>
  <dc:description/>
  <cp:lastModifiedBy>chaoer</cp:lastModifiedBy>
  <cp:revision>2</cp:revision>
  <dcterms:created xsi:type="dcterms:W3CDTF">2017-03-21T02:11:00Z</dcterms:created>
  <dcterms:modified xsi:type="dcterms:W3CDTF">2017-03-21T02:12:00Z</dcterms:modified>
</cp:coreProperties>
</file>